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58" w:rsidRDefault="00266D58" w:rsidP="00266D58">
      <w:pPr>
        <w:spacing w:after="0"/>
        <w:rPr>
          <w:b/>
          <w:i/>
          <w:sz w:val="32"/>
          <w:szCs w:val="32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2448"/>
      </w:tblGrid>
      <w:tr w:rsidR="00266D58" w:rsidTr="00B22A09">
        <w:tc>
          <w:tcPr>
            <w:tcW w:w="3222" w:type="dxa"/>
          </w:tcPr>
          <w:p w:rsidR="00266D58" w:rsidRDefault="00266D58" w:rsidP="008807BE">
            <w:pPr>
              <w:rPr>
                <w:b/>
                <w:i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7EDF803" wp14:editId="5F5066CD">
                  <wp:extent cx="1183381" cy="44767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e-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197" cy="45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</w:tcPr>
          <w:p w:rsidR="00266D58" w:rsidRDefault="00266D58" w:rsidP="00AD6158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266D58" w:rsidTr="00B22A09">
        <w:tc>
          <w:tcPr>
            <w:tcW w:w="3222" w:type="dxa"/>
          </w:tcPr>
          <w:p w:rsidR="00266D58" w:rsidRPr="00266D58" w:rsidRDefault="00266D58" w:rsidP="008807BE">
            <w:pPr>
              <w:rPr>
                <w:b/>
                <w:i/>
                <w:sz w:val="16"/>
                <w:szCs w:val="16"/>
              </w:rPr>
            </w:pPr>
            <w:r w:rsidRPr="00266D58">
              <w:rPr>
                <w:b/>
                <w:i/>
                <w:sz w:val="16"/>
                <w:szCs w:val="16"/>
              </w:rPr>
              <w:t xml:space="preserve">Association Nantaise </w:t>
            </w:r>
          </w:p>
          <w:p w:rsidR="00266D58" w:rsidRPr="00266D58" w:rsidRDefault="00266D58" w:rsidP="008807BE">
            <w:pPr>
              <w:rPr>
                <w:b/>
                <w:i/>
                <w:sz w:val="16"/>
                <w:szCs w:val="16"/>
                <w:highlight w:val="green"/>
              </w:rPr>
            </w:pPr>
            <w:r w:rsidRPr="00266D58">
              <w:rPr>
                <w:b/>
                <w:i/>
                <w:sz w:val="16"/>
                <w:szCs w:val="16"/>
              </w:rPr>
              <w:t>Déplacements Environnement</w:t>
            </w:r>
          </w:p>
        </w:tc>
        <w:tc>
          <w:tcPr>
            <w:tcW w:w="2448" w:type="dxa"/>
          </w:tcPr>
          <w:p w:rsidR="00266D58" w:rsidRDefault="00266D58" w:rsidP="00AD6158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p w:rsidR="009C22F1" w:rsidRDefault="008807BE" w:rsidP="008807BE">
      <w:pPr>
        <w:spacing w:after="0"/>
        <w:jc w:val="center"/>
        <w:rPr>
          <w:b/>
          <w:i/>
          <w:sz w:val="32"/>
          <w:szCs w:val="32"/>
          <w:highlight w:val="magenta"/>
        </w:rPr>
      </w:pPr>
      <w:proofErr w:type="spellStart"/>
      <w:r>
        <w:rPr>
          <w:b/>
          <w:i/>
          <w:sz w:val="32"/>
          <w:szCs w:val="32"/>
          <w:highlight w:val="magenta"/>
        </w:rPr>
        <w:t>Evaluation</w:t>
      </w:r>
      <w:proofErr w:type="spellEnd"/>
      <w:r>
        <w:rPr>
          <w:b/>
          <w:i/>
          <w:sz w:val="32"/>
          <w:szCs w:val="32"/>
          <w:highlight w:val="magenta"/>
        </w:rPr>
        <w:t xml:space="preserve"> « Balades multimodales »</w:t>
      </w:r>
    </w:p>
    <w:p w:rsidR="008807BE" w:rsidRPr="00266D58" w:rsidRDefault="008807BE" w:rsidP="008807BE">
      <w:pPr>
        <w:spacing w:after="0"/>
        <w:jc w:val="center"/>
        <w:rPr>
          <w:b/>
          <w:i/>
          <w:sz w:val="32"/>
          <w:szCs w:val="32"/>
          <w:highlight w:val="magenta"/>
        </w:rPr>
      </w:pPr>
      <w:r>
        <w:rPr>
          <w:b/>
          <w:i/>
          <w:sz w:val="32"/>
          <w:szCs w:val="32"/>
          <w:highlight w:val="magenta"/>
        </w:rPr>
        <w:t>(2013 et 2014)</w:t>
      </w:r>
    </w:p>
    <w:p w:rsidR="005641FB" w:rsidRDefault="005641FB" w:rsidP="00442412">
      <w:pPr>
        <w:spacing w:after="0"/>
      </w:pPr>
    </w:p>
    <w:p w:rsidR="00EB36D2" w:rsidRPr="00E777C6" w:rsidRDefault="00EB36D2" w:rsidP="00EB36D2">
      <w:pPr>
        <w:pStyle w:val="Paragraphedeliste"/>
        <w:numPr>
          <w:ilvl w:val="0"/>
          <w:numId w:val="6"/>
        </w:numPr>
        <w:spacing w:after="0"/>
        <w:rPr>
          <w:b/>
          <w:sz w:val="28"/>
          <w:szCs w:val="28"/>
          <w:u w:val="single"/>
        </w:rPr>
      </w:pPr>
      <w:r w:rsidRPr="00E777C6">
        <w:rPr>
          <w:b/>
          <w:sz w:val="28"/>
          <w:szCs w:val="28"/>
          <w:u w:val="single"/>
        </w:rPr>
        <w:t>Objectifs des balades multimodales de l’ANDE</w:t>
      </w:r>
    </w:p>
    <w:p w:rsidR="00EB36D2" w:rsidRDefault="00EB36D2" w:rsidP="00325532">
      <w:pPr>
        <w:pStyle w:val="Paragraphedeliste"/>
        <w:tabs>
          <w:tab w:val="left" w:pos="-142"/>
        </w:tabs>
        <w:spacing w:after="0"/>
        <w:ind w:left="0" w:right="394"/>
      </w:pPr>
      <w:r>
        <w:t xml:space="preserve">Dans le cadre de  l’opération « Nantes, capitale verte » le projet« Balade intermodale de l’ANDE »de l’Association Nantaise Déplacements Environnement  a été retenu par la communauté urbaine. </w:t>
      </w:r>
    </w:p>
    <w:p w:rsidR="00EB36D2" w:rsidRDefault="00EB36D2" w:rsidP="00EB36D2">
      <w:pPr>
        <w:pStyle w:val="Paragraphedeliste"/>
        <w:tabs>
          <w:tab w:val="left" w:pos="-142"/>
        </w:tabs>
        <w:spacing w:after="0"/>
      </w:pPr>
    </w:p>
    <w:p w:rsidR="00EB36D2" w:rsidRDefault="00EB36D2" w:rsidP="00EB36D2">
      <w:pPr>
        <w:pStyle w:val="Paragraphedeliste"/>
        <w:tabs>
          <w:tab w:val="left" w:pos="-142"/>
        </w:tabs>
        <w:spacing w:after="0"/>
        <w:ind w:left="0"/>
      </w:pPr>
      <w:r>
        <w:t xml:space="preserve">L’ANDE proposait  pour tout groupe (à partir de 4 personnes) en faisant une  demande anticipée d’organiser sur un circuit défini à l’avance un déplacement utilisant toutes les ressources du transport public collectif de l’agglomération. Et le tout au seul prix d’un titre de transport  unique (généralement ticket ou abonnement </w:t>
      </w:r>
      <w:proofErr w:type="spellStart"/>
      <w:r>
        <w:t>Semitan</w:t>
      </w:r>
      <w:proofErr w:type="spellEnd"/>
      <w:r>
        <w:t xml:space="preserve">) puisque de St Aignan à Mauves, de La Chapelle sur Erdre à Vertou on peut se balader en  train, tramway, autobus et bateau de la </w:t>
      </w:r>
      <w:proofErr w:type="gramStart"/>
      <w:r>
        <w:t>TAN ,</w:t>
      </w:r>
      <w:proofErr w:type="gramEnd"/>
      <w:r>
        <w:t xml:space="preserve"> de la SNCF et du réseau LILA.</w:t>
      </w:r>
    </w:p>
    <w:p w:rsidR="00EB36D2" w:rsidRDefault="00EB36D2" w:rsidP="00EB36D2">
      <w:pPr>
        <w:pStyle w:val="Paragraphedeliste"/>
        <w:tabs>
          <w:tab w:val="left" w:pos="-142"/>
        </w:tabs>
        <w:spacing w:after="0"/>
        <w:ind w:left="0"/>
      </w:pPr>
    </w:p>
    <w:p w:rsidR="00EB36D2" w:rsidRDefault="00EB36D2" w:rsidP="00EB36D2">
      <w:pPr>
        <w:pStyle w:val="Paragraphedeliste"/>
        <w:tabs>
          <w:tab w:val="left" w:pos="-142"/>
        </w:tabs>
        <w:spacing w:after="0"/>
        <w:ind w:left="0"/>
      </w:pPr>
      <w:r>
        <w:t>Cette opération visait  à promouvoir un  transport public plus respectueux de l’environnement, plus juste socialement et dépendant moins de ressources énergétiques lointaines et coûteuses</w:t>
      </w:r>
      <w:r w:rsidR="00E777C6">
        <w:t xml:space="preserve"> </w:t>
      </w:r>
      <w:r>
        <w:t>.Elle a reçu une subvention de 1000€ attribuée en 2013.</w:t>
      </w:r>
    </w:p>
    <w:p w:rsidR="00E777C6" w:rsidRDefault="00E777C6" w:rsidP="00EB36D2">
      <w:pPr>
        <w:pStyle w:val="Paragraphedeliste"/>
        <w:tabs>
          <w:tab w:val="left" w:pos="-142"/>
        </w:tabs>
        <w:spacing w:after="0"/>
        <w:ind w:left="0"/>
      </w:pPr>
    </w:p>
    <w:p w:rsidR="00E777C6" w:rsidRDefault="00E777C6" w:rsidP="00EB36D2">
      <w:pPr>
        <w:pStyle w:val="Paragraphedeliste"/>
        <w:tabs>
          <w:tab w:val="left" w:pos="-142"/>
        </w:tabs>
        <w:spacing w:after="0"/>
        <w:ind w:left="0"/>
      </w:pPr>
      <w:r>
        <w:t xml:space="preserve">Notre proposition a été intégrée au « Carnets de balades » du réseau </w:t>
      </w:r>
      <w:proofErr w:type="spellStart"/>
      <w:r>
        <w:t>Ecopôle</w:t>
      </w:r>
      <w:proofErr w:type="spellEnd"/>
      <w:r>
        <w:t xml:space="preserve"> ce qui a permis au moins deux contacts fructueux</w:t>
      </w:r>
    </w:p>
    <w:p w:rsidR="00EB36D2" w:rsidRDefault="00EB36D2" w:rsidP="00EB36D2">
      <w:pPr>
        <w:pStyle w:val="Paragraphedeliste"/>
        <w:tabs>
          <w:tab w:val="left" w:pos="-142"/>
        </w:tabs>
        <w:spacing w:after="0"/>
        <w:ind w:left="0"/>
      </w:pPr>
    </w:p>
    <w:p w:rsidR="00EB36D2" w:rsidRDefault="00EB36D2" w:rsidP="00EB36D2">
      <w:pPr>
        <w:pStyle w:val="Paragraphedeliste"/>
        <w:tabs>
          <w:tab w:val="left" w:pos="-142"/>
        </w:tabs>
        <w:spacing w:after="0"/>
        <w:ind w:left="0"/>
      </w:pPr>
      <w:r>
        <w:t xml:space="preserve">Même </w:t>
      </w:r>
      <w:r w:rsidR="00E777C6">
        <w:t>si, capitale européenne  oblige</w:t>
      </w:r>
      <w:r>
        <w:t xml:space="preserve">,  la balade était prévue en plusieurs langues pour des hôtes non francophones  (deux cas se sont présentés) nous souhaitions aussi la présenter à des groupes de la région souhaitant coopérer avec l’ANDE : associations d’insertion ou d’aide, structures s’adressant à des publics spécifiques, centres </w:t>
      </w:r>
      <w:proofErr w:type="spellStart"/>
      <w:r>
        <w:t>socio</w:t>
      </w:r>
      <w:proofErr w:type="spellEnd"/>
      <w:r>
        <w:t xml:space="preserve"> culturels, groupes de citoyens, adhérents de la FNAUT et des associations amies.</w:t>
      </w:r>
    </w:p>
    <w:p w:rsidR="00EB36D2" w:rsidRDefault="00EB36D2" w:rsidP="00EB36D2">
      <w:pPr>
        <w:pStyle w:val="Paragraphedeliste"/>
        <w:tabs>
          <w:tab w:val="left" w:pos="-142"/>
        </w:tabs>
        <w:spacing w:after="0"/>
        <w:ind w:left="0"/>
      </w:pPr>
    </w:p>
    <w:p w:rsidR="00EB36D2" w:rsidRDefault="00EB36D2" w:rsidP="00EB36D2">
      <w:pPr>
        <w:pStyle w:val="Paragraphedeliste"/>
        <w:tabs>
          <w:tab w:val="left" w:pos="-142"/>
        </w:tabs>
        <w:spacing w:after="0"/>
        <w:ind w:left="0"/>
      </w:pPr>
      <w:r>
        <w:t xml:space="preserve">L’objectif de dix balades ayant été atteint en un peu plus de </w:t>
      </w:r>
      <w:r w:rsidR="00B22A09">
        <w:t>dix-huit</w:t>
      </w:r>
      <w:r>
        <w:t xml:space="preserve"> mois il apparait important d’évaluer le dispositif pour décider de sa reconduction ou de son interruption ,de faire é</w:t>
      </w:r>
      <w:r w:rsidR="00B22A09">
        <w:t>voluer son contenu et son financement.</w:t>
      </w:r>
    </w:p>
    <w:p w:rsidR="00B22A09" w:rsidRDefault="00B22A09">
      <w:r>
        <w:br w:type="page"/>
      </w:r>
    </w:p>
    <w:p w:rsidR="00EB36D2" w:rsidRDefault="00EB36D2" w:rsidP="00EB36D2">
      <w:pPr>
        <w:pStyle w:val="Paragraphedeliste"/>
        <w:tabs>
          <w:tab w:val="left" w:pos="-142"/>
        </w:tabs>
        <w:spacing w:after="0"/>
      </w:pPr>
    </w:p>
    <w:p w:rsidR="00EB36D2" w:rsidRPr="00E777C6" w:rsidRDefault="00EB36D2" w:rsidP="00EB36D2">
      <w:pPr>
        <w:pStyle w:val="Paragraphedeliste"/>
        <w:numPr>
          <w:ilvl w:val="0"/>
          <w:numId w:val="6"/>
        </w:numPr>
        <w:tabs>
          <w:tab w:val="left" w:pos="-142"/>
        </w:tabs>
        <w:spacing w:after="0"/>
        <w:rPr>
          <w:b/>
          <w:sz w:val="28"/>
          <w:szCs w:val="28"/>
        </w:rPr>
      </w:pPr>
      <w:r w:rsidRPr="00E777C6">
        <w:rPr>
          <w:b/>
          <w:sz w:val="28"/>
          <w:szCs w:val="28"/>
        </w:rPr>
        <w:t>Réalisations</w:t>
      </w:r>
    </w:p>
    <w:p w:rsidR="00EB36D2" w:rsidRDefault="00B22A09" w:rsidP="00EB36D2">
      <w:pPr>
        <w:pStyle w:val="Paragraphedeliste"/>
        <w:tabs>
          <w:tab w:val="left" w:pos="-142"/>
        </w:tabs>
      </w:pPr>
      <w:r>
        <w:t>Les réalisations sont présentées sous forme d’un tableau  s’efforçant d’homogénéiser les entrées de manière à mieux organiser l’évaluation</w:t>
      </w:r>
    </w:p>
    <w:p w:rsidR="00B22A09" w:rsidRDefault="00B22A09" w:rsidP="00EB36D2">
      <w:pPr>
        <w:pStyle w:val="Paragraphedeliste"/>
        <w:tabs>
          <w:tab w:val="left" w:pos="-142"/>
        </w:tabs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1278"/>
        <w:gridCol w:w="2499"/>
        <w:gridCol w:w="2462"/>
        <w:gridCol w:w="3612"/>
        <w:gridCol w:w="1842"/>
        <w:gridCol w:w="3758"/>
      </w:tblGrid>
      <w:tr w:rsidR="00B22A09" w:rsidRPr="00322A7D" w:rsidTr="00325532">
        <w:tc>
          <w:tcPr>
            <w:tcW w:w="1278" w:type="dxa"/>
          </w:tcPr>
          <w:p w:rsidR="00B22A09" w:rsidRPr="00322A7D" w:rsidRDefault="00B22A09" w:rsidP="00B22A09">
            <w:pPr>
              <w:pStyle w:val="Paragraphedeliste"/>
              <w:tabs>
                <w:tab w:val="left" w:pos="-142"/>
              </w:tabs>
              <w:ind w:left="0"/>
              <w:rPr>
                <w:b/>
                <w:i/>
              </w:rPr>
            </w:pPr>
            <w:r w:rsidRPr="00322A7D">
              <w:rPr>
                <w:b/>
                <w:i/>
              </w:rPr>
              <w:t>Date</w:t>
            </w:r>
          </w:p>
        </w:tc>
        <w:tc>
          <w:tcPr>
            <w:tcW w:w="2499" w:type="dxa"/>
          </w:tcPr>
          <w:p w:rsidR="00B22A09" w:rsidRPr="00322A7D" w:rsidRDefault="00B22A09" w:rsidP="00B22A09">
            <w:pPr>
              <w:pStyle w:val="Paragraphedeliste"/>
              <w:tabs>
                <w:tab w:val="left" w:pos="-142"/>
              </w:tabs>
              <w:ind w:left="0"/>
              <w:rPr>
                <w:b/>
                <w:i/>
              </w:rPr>
            </w:pPr>
            <w:r w:rsidRPr="00322A7D">
              <w:rPr>
                <w:b/>
                <w:i/>
              </w:rPr>
              <w:t>Groupe concerné</w:t>
            </w:r>
          </w:p>
          <w:p w:rsidR="002211C5" w:rsidRPr="00322A7D" w:rsidRDefault="002211C5" w:rsidP="00B22A09">
            <w:pPr>
              <w:pStyle w:val="Paragraphedeliste"/>
              <w:tabs>
                <w:tab w:val="left" w:pos="-142"/>
              </w:tabs>
              <w:ind w:left="0"/>
              <w:rPr>
                <w:b/>
                <w:i/>
              </w:rPr>
            </w:pPr>
            <w:r w:rsidRPr="00322A7D">
              <w:rPr>
                <w:b/>
                <w:i/>
              </w:rPr>
              <w:t>Responsable</w:t>
            </w:r>
            <w:r w:rsidR="009420E6" w:rsidRPr="00322A7D">
              <w:rPr>
                <w:b/>
                <w:i/>
              </w:rPr>
              <w:t>(s)</w:t>
            </w:r>
          </w:p>
        </w:tc>
        <w:tc>
          <w:tcPr>
            <w:tcW w:w="2462" w:type="dxa"/>
          </w:tcPr>
          <w:p w:rsidR="00B22A09" w:rsidRPr="00322A7D" w:rsidRDefault="00B22A09" w:rsidP="00B22A09">
            <w:pPr>
              <w:pStyle w:val="Paragraphedeliste"/>
              <w:tabs>
                <w:tab w:val="left" w:pos="-142"/>
              </w:tabs>
              <w:ind w:left="0"/>
              <w:rPr>
                <w:b/>
                <w:i/>
              </w:rPr>
            </w:pPr>
            <w:r w:rsidRPr="00322A7D">
              <w:rPr>
                <w:b/>
                <w:i/>
              </w:rPr>
              <w:t>Nombre</w:t>
            </w:r>
          </w:p>
          <w:p w:rsidR="00747CA5" w:rsidRPr="00322A7D" w:rsidRDefault="00747CA5" w:rsidP="00B22A09">
            <w:pPr>
              <w:pStyle w:val="Paragraphedeliste"/>
              <w:tabs>
                <w:tab w:val="left" w:pos="-142"/>
              </w:tabs>
              <w:ind w:left="0"/>
              <w:rPr>
                <w:b/>
                <w:i/>
              </w:rPr>
            </w:pPr>
            <w:r w:rsidRPr="00322A7D">
              <w:rPr>
                <w:b/>
                <w:i/>
              </w:rPr>
              <w:t>+ accompagnateurs</w:t>
            </w:r>
          </w:p>
        </w:tc>
        <w:tc>
          <w:tcPr>
            <w:tcW w:w="3612" w:type="dxa"/>
          </w:tcPr>
          <w:p w:rsidR="00B22A09" w:rsidRPr="00322A7D" w:rsidRDefault="00B22A09" w:rsidP="00B22A09">
            <w:pPr>
              <w:pStyle w:val="Paragraphedeliste"/>
              <w:tabs>
                <w:tab w:val="left" w:pos="-142"/>
              </w:tabs>
              <w:ind w:left="0"/>
              <w:rPr>
                <w:b/>
                <w:i/>
              </w:rPr>
            </w:pPr>
            <w:r w:rsidRPr="00322A7D">
              <w:rPr>
                <w:b/>
                <w:i/>
              </w:rPr>
              <w:t>Itinéraire</w:t>
            </w:r>
          </w:p>
        </w:tc>
        <w:tc>
          <w:tcPr>
            <w:tcW w:w="1842" w:type="dxa"/>
          </w:tcPr>
          <w:p w:rsidR="00B22A09" w:rsidRPr="00322A7D" w:rsidRDefault="00B22A09" w:rsidP="00B22A09">
            <w:pPr>
              <w:pStyle w:val="Paragraphedeliste"/>
              <w:tabs>
                <w:tab w:val="left" w:pos="-142"/>
              </w:tabs>
              <w:ind w:left="0"/>
              <w:rPr>
                <w:b/>
                <w:i/>
              </w:rPr>
            </w:pPr>
            <w:r w:rsidRPr="00322A7D">
              <w:rPr>
                <w:b/>
                <w:i/>
              </w:rPr>
              <w:t>Coût</w:t>
            </w:r>
          </w:p>
        </w:tc>
        <w:tc>
          <w:tcPr>
            <w:tcW w:w="3758" w:type="dxa"/>
          </w:tcPr>
          <w:p w:rsidR="00B22A09" w:rsidRPr="00322A7D" w:rsidRDefault="00B22A09" w:rsidP="00B22A09">
            <w:pPr>
              <w:pStyle w:val="Paragraphedeliste"/>
              <w:tabs>
                <w:tab w:val="left" w:pos="-142"/>
              </w:tabs>
              <w:ind w:left="0"/>
              <w:rPr>
                <w:b/>
                <w:i/>
              </w:rPr>
            </w:pPr>
            <w:r w:rsidRPr="00322A7D">
              <w:rPr>
                <w:b/>
                <w:i/>
              </w:rPr>
              <w:t>Commentaires</w:t>
            </w:r>
          </w:p>
        </w:tc>
      </w:tr>
      <w:tr w:rsidR="00B22A09" w:rsidRPr="00B22A09" w:rsidTr="00325532">
        <w:tc>
          <w:tcPr>
            <w:tcW w:w="1278" w:type="dxa"/>
          </w:tcPr>
          <w:p w:rsidR="00B22A09" w:rsidRDefault="00B22A09" w:rsidP="00B22A09">
            <w:pPr>
              <w:pStyle w:val="Paragraphedeliste"/>
              <w:tabs>
                <w:tab w:val="left" w:pos="-142"/>
              </w:tabs>
              <w:ind w:left="0"/>
            </w:pPr>
            <w:r w:rsidRPr="00B22A09">
              <w:t>31/05/2008</w:t>
            </w:r>
          </w:p>
          <w:p w:rsidR="00B22A09" w:rsidRPr="00B22A09" w:rsidRDefault="00B22A09" w:rsidP="00B22A09">
            <w:pPr>
              <w:pStyle w:val="Paragraphedeliste"/>
              <w:tabs>
                <w:tab w:val="left" w:pos="-142"/>
              </w:tabs>
              <w:ind w:left="0"/>
            </w:pPr>
          </w:p>
        </w:tc>
        <w:tc>
          <w:tcPr>
            <w:tcW w:w="2499" w:type="dxa"/>
          </w:tcPr>
          <w:p w:rsidR="00B22A09" w:rsidRDefault="00B22A09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>AUT Ile de France</w:t>
            </w:r>
          </w:p>
          <w:p w:rsidR="002211C5" w:rsidRDefault="002211C5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 xml:space="preserve">J </w:t>
            </w:r>
            <w:proofErr w:type="spellStart"/>
            <w:r>
              <w:t>Macheras</w:t>
            </w:r>
            <w:proofErr w:type="spellEnd"/>
          </w:p>
          <w:p w:rsidR="00325532" w:rsidRDefault="00325532" w:rsidP="00325532">
            <w:pPr>
              <w:tabs>
                <w:tab w:val="left" w:pos="-142"/>
              </w:tabs>
            </w:pPr>
            <w:r>
              <w:t>(hors « Nantes</w:t>
            </w:r>
          </w:p>
          <w:p w:rsidR="002211C5" w:rsidRDefault="00325532" w:rsidP="00325532">
            <w:pPr>
              <w:pStyle w:val="Paragraphedeliste"/>
              <w:tabs>
                <w:tab w:val="left" w:pos="-142"/>
              </w:tabs>
              <w:ind w:left="0"/>
            </w:pPr>
            <w:r>
              <w:t>Capitale verte »)</w:t>
            </w:r>
          </w:p>
          <w:p w:rsidR="00B22A09" w:rsidRPr="00B22A09" w:rsidRDefault="00B22A09" w:rsidP="00B22A09">
            <w:pPr>
              <w:pStyle w:val="Paragraphedeliste"/>
              <w:tabs>
                <w:tab w:val="left" w:pos="-142"/>
              </w:tabs>
              <w:ind w:left="0"/>
            </w:pPr>
          </w:p>
        </w:tc>
        <w:tc>
          <w:tcPr>
            <w:tcW w:w="2462" w:type="dxa"/>
          </w:tcPr>
          <w:p w:rsidR="00B22A09" w:rsidRPr="00B22A09" w:rsidRDefault="00B22A09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>25</w:t>
            </w:r>
            <w:r w:rsidR="00747CA5">
              <w:t xml:space="preserve"> (+3)</w:t>
            </w:r>
          </w:p>
        </w:tc>
        <w:tc>
          <w:tcPr>
            <w:tcW w:w="3612" w:type="dxa"/>
          </w:tcPr>
          <w:p w:rsidR="002211C5" w:rsidRDefault="002211C5" w:rsidP="00B22A09">
            <w:pPr>
              <w:pStyle w:val="Paragraphedeliste"/>
              <w:tabs>
                <w:tab w:val="left" w:pos="-142"/>
              </w:tabs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Départ</w:t>
            </w:r>
            <w:proofErr w:type="spellEnd"/>
            <w:r>
              <w:rPr>
                <w:lang w:val="en-US"/>
              </w:rPr>
              <w:t xml:space="preserve"> Pont St </w:t>
            </w:r>
            <w:proofErr w:type="spellStart"/>
            <w:r>
              <w:rPr>
                <w:lang w:val="en-US"/>
              </w:rPr>
              <w:t>Mihiel</w:t>
            </w:r>
            <w:proofErr w:type="spellEnd"/>
          </w:p>
          <w:p w:rsidR="00B22A09" w:rsidRPr="00B22A09" w:rsidRDefault="00B22A09" w:rsidP="00B22A09">
            <w:pPr>
              <w:pStyle w:val="Paragraphedeliste"/>
              <w:tabs>
                <w:tab w:val="left" w:pos="-142"/>
              </w:tabs>
              <w:ind w:left="0"/>
              <w:rPr>
                <w:lang w:val="en-US"/>
              </w:rPr>
            </w:pPr>
            <w:proofErr w:type="spellStart"/>
            <w:r w:rsidRPr="00B22A09">
              <w:rPr>
                <w:lang w:val="en-US"/>
              </w:rPr>
              <w:t>Navibus</w:t>
            </w:r>
            <w:proofErr w:type="spellEnd"/>
            <w:r w:rsidRPr="00B22A09">
              <w:rPr>
                <w:lang w:val="en-US"/>
              </w:rPr>
              <w:t xml:space="preserve"> </w:t>
            </w:r>
            <w:proofErr w:type="spellStart"/>
            <w:r w:rsidRPr="00B22A09">
              <w:rPr>
                <w:lang w:val="en-US"/>
              </w:rPr>
              <w:t>Erdre+TER+Busway+Bus</w:t>
            </w:r>
            <w:proofErr w:type="spellEnd"/>
            <w:r w:rsidRPr="00B22A09">
              <w:rPr>
                <w:lang w:val="en-US"/>
              </w:rPr>
              <w:t xml:space="preserve"> 36+Navibus+Tram1+Tram3</w:t>
            </w:r>
          </w:p>
        </w:tc>
        <w:tc>
          <w:tcPr>
            <w:tcW w:w="1842" w:type="dxa"/>
          </w:tcPr>
          <w:p w:rsidR="00B22A09" w:rsidRPr="00B22A09" w:rsidRDefault="00E777C6" w:rsidP="00B22A09">
            <w:pPr>
              <w:pStyle w:val="Paragraphedeliste"/>
              <w:tabs>
                <w:tab w:val="left" w:pos="-142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Au</w:t>
            </w:r>
            <w:r w:rsidR="00B22A09">
              <w:rPr>
                <w:lang w:val="en-US"/>
              </w:rPr>
              <w:t xml:space="preserve"> </w:t>
            </w:r>
            <w:proofErr w:type="spellStart"/>
            <w:r w:rsidR="00B22A09">
              <w:rPr>
                <w:lang w:val="en-US"/>
              </w:rPr>
              <w:t>frais</w:t>
            </w:r>
            <w:proofErr w:type="spellEnd"/>
            <w:r w:rsidR="00B22A09">
              <w:rPr>
                <w:lang w:val="en-US"/>
              </w:rPr>
              <w:t xml:space="preserve"> des participants</w:t>
            </w:r>
          </w:p>
        </w:tc>
        <w:tc>
          <w:tcPr>
            <w:tcW w:w="3758" w:type="dxa"/>
          </w:tcPr>
          <w:p w:rsidR="00B22A09" w:rsidRDefault="00B22A09" w:rsidP="00B22A09">
            <w:pPr>
              <w:pStyle w:val="Paragraphedeliste"/>
              <w:tabs>
                <w:tab w:val="left" w:pos="-142"/>
              </w:tabs>
              <w:ind w:left="0"/>
            </w:pPr>
            <w:r w:rsidRPr="00B22A09">
              <w:t>Accompagnement G Gautier et PH Gérard (</w:t>
            </w:r>
            <w:proofErr w:type="spellStart"/>
            <w:r w:rsidRPr="00B22A09">
              <w:t>Semitan</w:t>
            </w:r>
            <w:proofErr w:type="spellEnd"/>
            <w:r w:rsidRPr="00B22A09">
              <w:t>)</w:t>
            </w:r>
            <w:r>
              <w:t>.</w:t>
            </w:r>
          </w:p>
          <w:p w:rsidR="00B22A09" w:rsidRPr="00B22A09" w:rsidRDefault="00B22A09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>Balade fondatrice faite à la demande de m</w:t>
            </w:r>
            <w:r w:rsidRPr="00B22A09">
              <w:t>ilitants FNAUT de la région parisienne</w:t>
            </w:r>
          </w:p>
        </w:tc>
      </w:tr>
      <w:tr w:rsidR="002211C5" w:rsidRPr="00B22A09" w:rsidTr="00325532">
        <w:tc>
          <w:tcPr>
            <w:tcW w:w="1278" w:type="dxa"/>
          </w:tcPr>
          <w:p w:rsidR="002211C5" w:rsidRDefault="002211C5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>02/06/2012</w:t>
            </w:r>
          </w:p>
          <w:p w:rsidR="002211C5" w:rsidRDefault="002211C5" w:rsidP="00B22A09">
            <w:pPr>
              <w:pStyle w:val="Paragraphedeliste"/>
              <w:tabs>
                <w:tab w:val="left" w:pos="-142"/>
              </w:tabs>
              <w:ind w:left="0"/>
            </w:pPr>
          </w:p>
        </w:tc>
        <w:tc>
          <w:tcPr>
            <w:tcW w:w="2499" w:type="dxa"/>
          </w:tcPr>
          <w:p w:rsidR="002211C5" w:rsidRDefault="002211C5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>ANATEEP</w:t>
            </w:r>
          </w:p>
          <w:p w:rsidR="002211C5" w:rsidRDefault="002211C5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>JL Gallet</w:t>
            </w:r>
          </w:p>
          <w:p w:rsidR="00325532" w:rsidRDefault="00325532" w:rsidP="00325532">
            <w:pPr>
              <w:tabs>
                <w:tab w:val="left" w:pos="-142"/>
              </w:tabs>
            </w:pPr>
            <w:r>
              <w:t>(hors « Nantes</w:t>
            </w:r>
          </w:p>
          <w:p w:rsidR="00325532" w:rsidRDefault="00325532" w:rsidP="00325532">
            <w:pPr>
              <w:pStyle w:val="Paragraphedeliste"/>
              <w:tabs>
                <w:tab w:val="left" w:pos="-142"/>
              </w:tabs>
              <w:ind w:left="0"/>
            </w:pPr>
            <w:r>
              <w:t>Capitale verte »)</w:t>
            </w:r>
          </w:p>
        </w:tc>
        <w:tc>
          <w:tcPr>
            <w:tcW w:w="2462" w:type="dxa"/>
          </w:tcPr>
          <w:p w:rsidR="002211C5" w:rsidRDefault="002211C5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>15</w:t>
            </w:r>
            <w:r w:rsidR="00747CA5">
              <w:t xml:space="preserve"> (+1)</w:t>
            </w:r>
          </w:p>
        </w:tc>
        <w:tc>
          <w:tcPr>
            <w:tcW w:w="3612" w:type="dxa"/>
          </w:tcPr>
          <w:p w:rsidR="002211C5" w:rsidRDefault="002211C5" w:rsidP="00B22A09">
            <w:pPr>
              <w:pStyle w:val="Paragraphedeliste"/>
              <w:tabs>
                <w:tab w:val="left" w:pos="-142"/>
              </w:tabs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Départ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Haluchère</w:t>
            </w:r>
            <w:proofErr w:type="spellEnd"/>
          </w:p>
          <w:p w:rsidR="002211C5" w:rsidRPr="002211C5" w:rsidRDefault="002211C5" w:rsidP="00B22A09">
            <w:pPr>
              <w:pStyle w:val="Paragraphedeliste"/>
              <w:tabs>
                <w:tab w:val="left" w:pos="-142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Tram 1+busway+ligne</w:t>
            </w:r>
            <w:r w:rsidRPr="002211C5">
              <w:rPr>
                <w:lang w:val="en-US"/>
              </w:rPr>
              <w:t>36+navibus+tram</w:t>
            </w:r>
          </w:p>
        </w:tc>
        <w:tc>
          <w:tcPr>
            <w:tcW w:w="1842" w:type="dxa"/>
          </w:tcPr>
          <w:p w:rsidR="002211C5" w:rsidRPr="002211C5" w:rsidRDefault="002211C5" w:rsidP="00B22A09">
            <w:pPr>
              <w:pStyle w:val="Paragraphedeliste"/>
              <w:tabs>
                <w:tab w:val="left" w:pos="-142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Budget ADATEEP 44</w:t>
            </w:r>
          </w:p>
        </w:tc>
        <w:tc>
          <w:tcPr>
            <w:tcW w:w="3758" w:type="dxa"/>
          </w:tcPr>
          <w:p w:rsidR="002211C5" w:rsidRDefault="002211C5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 xml:space="preserve">Accompagnement J B </w:t>
            </w:r>
            <w:proofErr w:type="spellStart"/>
            <w:r>
              <w:t>Lugadet</w:t>
            </w:r>
            <w:proofErr w:type="spellEnd"/>
          </w:p>
          <w:p w:rsidR="002211C5" w:rsidRPr="00B22A09" w:rsidRDefault="002211C5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 xml:space="preserve">A l’occasion de l’assemblée générale de l’ANATEEP. </w:t>
            </w:r>
          </w:p>
        </w:tc>
      </w:tr>
      <w:tr w:rsidR="00B22A09" w:rsidRPr="00B22A09" w:rsidTr="00325532">
        <w:tc>
          <w:tcPr>
            <w:tcW w:w="1278" w:type="dxa"/>
          </w:tcPr>
          <w:p w:rsidR="00B22A09" w:rsidRDefault="002211C5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>12/04/2013</w:t>
            </w:r>
          </w:p>
          <w:p w:rsidR="000E7896" w:rsidRPr="00B22A09" w:rsidRDefault="000E7896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>(1)</w:t>
            </w:r>
          </w:p>
        </w:tc>
        <w:tc>
          <w:tcPr>
            <w:tcW w:w="2499" w:type="dxa"/>
          </w:tcPr>
          <w:p w:rsidR="00B22A09" w:rsidRDefault="002211C5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>Comité de jumelage de</w:t>
            </w:r>
          </w:p>
          <w:p w:rsidR="002211C5" w:rsidRDefault="002211C5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>La Chapelle sur Erdre</w:t>
            </w:r>
          </w:p>
          <w:p w:rsidR="002211C5" w:rsidRDefault="002211C5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>G Blandin</w:t>
            </w:r>
          </w:p>
          <w:p w:rsidR="002211C5" w:rsidRDefault="002211C5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>Nantes-Pologne</w:t>
            </w:r>
          </w:p>
          <w:p w:rsidR="002211C5" w:rsidRPr="00B22A09" w:rsidRDefault="002211C5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 xml:space="preserve">M </w:t>
            </w:r>
            <w:proofErr w:type="spellStart"/>
            <w:r>
              <w:t>Bielak</w:t>
            </w:r>
            <w:proofErr w:type="spellEnd"/>
            <w:r w:rsidR="009420E6">
              <w:t xml:space="preserve">    JB </w:t>
            </w:r>
            <w:proofErr w:type="spellStart"/>
            <w:r w:rsidR="009420E6">
              <w:t>Lugadet</w:t>
            </w:r>
            <w:proofErr w:type="spellEnd"/>
            <w:r w:rsidR="009420E6">
              <w:t> !</w:t>
            </w:r>
          </w:p>
        </w:tc>
        <w:tc>
          <w:tcPr>
            <w:tcW w:w="2462" w:type="dxa"/>
          </w:tcPr>
          <w:p w:rsidR="00B22A09" w:rsidRPr="00B22A09" w:rsidRDefault="002211C5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>20</w:t>
            </w:r>
            <w:r w:rsidR="00747CA5">
              <w:t xml:space="preserve"> (+1)</w:t>
            </w:r>
          </w:p>
        </w:tc>
        <w:tc>
          <w:tcPr>
            <w:tcW w:w="3612" w:type="dxa"/>
          </w:tcPr>
          <w:p w:rsidR="002211C5" w:rsidRDefault="002211C5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>Départ Jardin des plantes</w:t>
            </w:r>
          </w:p>
          <w:p w:rsidR="00B22A09" w:rsidRPr="00B22A09" w:rsidRDefault="002211C5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 xml:space="preserve">TER </w:t>
            </w:r>
            <w:proofErr w:type="spellStart"/>
            <w:r>
              <w:t>Vertou+ligne</w:t>
            </w:r>
            <w:proofErr w:type="spellEnd"/>
            <w:r>
              <w:t xml:space="preserve"> 28+busway+ligne 36</w:t>
            </w:r>
          </w:p>
        </w:tc>
        <w:tc>
          <w:tcPr>
            <w:tcW w:w="1842" w:type="dxa"/>
          </w:tcPr>
          <w:p w:rsidR="00B22A09" w:rsidRPr="00B22A09" w:rsidRDefault="002211C5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>4 tickets : 16€</w:t>
            </w:r>
          </w:p>
        </w:tc>
        <w:tc>
          <w:tcPr>
            <w:tcW w:w="3758" w:type="dxa"/>
          </w:tcPr>
          <w:p w:rsidR="002211C5" w:rsidRDefault="002211C5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 xml:space="preserve">Accompagnement JB </w:t>
            </w:r>
            <w:proofErr w:type="spellStart"/>
            <w:r>
              <w:t>Lugadet</w:t>
            </w:r>
            <w:proofErr w:type="spellEnd"/>
          </w:p>
          <w:p w:rsidR="00B22A09" w:rsidRPr="00B22A09" w:rsidRDefault="002211C5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>A l’occasion de la visite de délégations étrangères (</w:t>
            </w:r>
            <w:proofErr w:type="spellStart"/>
            <w:r>
              <w:t>Roumanie</w:t>
            </w:r>
            <w:proofErr w:type="gramStart"/>
            <w:r>
              <w:t>,Pologne</w:t>
            </w:r>
            <w:proofErr w:type="spellEnd"/>
            <w:proofErr w:type="gramEnd"/>
            <w:r>
              <w:t>)</w:t>
            </w:r>
          </w:p>
        </w:tc>
      </w:tr>
      <w:tr w:rsidR="00B22A09" w:rsidRPr="00B22A09" w:rsidTr="00325532">
        <w:tc>
          <w:tcPr>
            <w:tcW w:w="1278" w:type="dxa"/>
          </w:tcPr>
          <w:p w:rsidR="00B22A09" w:rsidRDefault="009420E6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>22/09/2013</w:t>
            </w:r>
          </w:p>
          <w:p w:rsidR="000E7896" w:rsidRPr="00B22A09" w:rsidRDefault="000E7896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>(2)</w:t>
            </w:r>
          </w:p>
        </w:tc>
        <w:tc>
          <w:tcPr>
            <w:tcW w:w="2499" w:type="dxa"/>
          </w:tcPr>
          <w:p w:rsidR="00B22A09" w:rsidRDefault="00747CA5" w:rsidP="00B22A09">
            <w:pPr>
              <w:pStyle w:val="Paragraphedeliste"/>
              <w:tabs>
                <w:tab w:val="left" w:pos="-142"/>
              </w:tabs>
              <w:ind w:left="0"/>
            </w:pPr>
            <w:proofErr w:type="spellStart"/>
            <w:r>
              <w:t>Ecopôle</w:t>
            </w:r>
            <w:proofErr w:type="spellEnd"/>
          </w:p>
          <w:p w:rsidR="00747CA5" w:rsidRDefault="00747CA5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 xml:space="preserve">Groupe international « Green </w:t>
            </w:r>
            <w:proofErr w:type="spellStart"/>
            <w:r>
              <w:t>cities</w:t>
            </w:r>
            <w:proofErr w:type="spellEnd"/>
            <w:r>
              <w:t> »</w:t>
            </w:r>
          </w:p>
          <w:p w:rsidR="00747CA5" w:rsidRPr="00B22A09" w:rsidRDefault="00747CA5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 xml:space="preserve">D </w:t>
            </w:r>
            <w:proofErr w:type="spellStart"/>
            <w:r>
              <w:t>Clavreul</w:t>
            </w:r>
            <w:proofErr w:type="spellEnd"/>
            <w:r>
              <w:t xml:space="preserve">    C Lachaise</w:t>
            </w:r>
          </w:p>
        </w:tc>
        <w:tc>
          <w:tcPr>
            <w:tcW w:w="2462" w:type="dxa"/>
          </w:tcPr>
          <w:p w:rsidR="00B22A09" w:rsidRPr="00B22A09" w:rsidRDefault="00747CA5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>10 (10)</w:t>
            </w:r>
          </w:p>
        </w:tc>
        <w:tc>
          <w:tcPr>
            <w:tcW w:w="3612" w:type="dxa"/>
          </w:tcPr>
          <w:p w:rsidR="00747CA5" w:rsidRDefault="00747CA5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 xml:space="preserve">Départ </w:t>
            </w:r>
            <w:proofErr w:type="spellStart"/>
            <w:r>
              <w:t>Ecopôle</w:t>
            </w:r>
            <w:proofErr w:type="spellEnd"/>
          </w:p>
          <w:p w:rsidR="00B22A09" w:rsidRPr="00B22A09" w:rsidRDefault="00747CA5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>Tram 2+passeur de l’</w:t>
            </w:r>
            <w:proofErr w:type="spellStart"/>
            <w:r>
              <w:t>Erdre+ligne</w:t>
            </w:r>
            <w:proofErr w:type="spellEnd"/>
            <w:r>
              <w:t xml:space="preserve"> C6+tram 1+Navibus</w:t>
            </w:r>
          </w:p>
        </w:tc>
        <w:tc>
          <w:tcPr>
            <w:tcW w:w="1842" w:type="dxa"/>
          </w:tcPr>
          <w:p w:rsidR="00B22A09" w:rsidRPr="00B22A09" w:rsidRDefault="00747CA5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>3 tickets=12€</w:t>
            </w:r>
          </w:p>
        </w:tc>
        <w:tc>
          <w:tcPr>
            <w:tcW w:w="3758" w:type="dxa"/>
          </w:tcPr>
          <w:p w:rsidR="00B22A09" w:rsidRDefault="00747CA5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 xml:space="preserve">Accompagnement :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>
              <w:t>Gillaizeau</w:t>
            </w:r>
            <w:proofErr w:type="gramStart"/>
            <w:r>
              <w:t>,JB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Lugadet,N</w:t>
            </w:r>
            <w:proofErr w:type="spellEnd"/>
            <w:r>
              <w:t xml:space="preserve"> </w:t>
            </w:r>
            <w:proofErr w:type="spellStart"/>
            <w:r>
              <w:t>Poinot</w:t>
            </w:r>
            <w:proofErr w:type="spellEnd"/>
          </w:p>
          <w:p w:rsidR="00747CA5" w:rsidRPr="00B22A09" w:rsidRDefault="00747CA5" w:rsidP="00B22A09">
            <w:pPr>
              <w:pStyle w:val="Paragraphedeliste"/>
              <w:tabs>
                <w:tab w:val="left" w:pos="-142"/>
              </w:tabs>
              <w:ind w:left="0"/>
            </w:pPr>
          </w:p>
        </w:tc>
      </w:tr>
      <w:tr w:rsidR="00B22A09" w:rsidRPr="00B22A09" w:rsidTr="00325532">
        <w:tc>
          <w:tcPr>
            <w:tcW w:w="1278" w:type="dxa"/>
          </w:tcPr>
          <w:p w:rsidR="00B22A09" w:rsidRDefault="00747CA5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>05/10/2013</w:t>
            </w:r>
          </w:p>
          <w:p w:rsidR="000E7896" w:rsidRPr="00B22A09" w:rsidRDefault="000E7896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>(3)</w:t>
            </w:r>
          </w:p>
        </w:tc>
        <w:tc>
          <w:tcPr>
            <w:tcW w:w="2499" w:type="dxa"/>
          </w:tcPr>
          <w:p w:rsidR="00B22A09" w:rsidRDefault="00747CA5" w:rsidP="00B22A09">
            <w:pPr>
              <w:pStyle w:val="Paragraphedeliste"/>
              <w:tabs>
                <w:tab w:val="left" w:pos="-142"/>
              </w:tabs>
              <w:ind w:left="0"/>
            </w:pPr>
            <w:proofErr w:type="spellStart"/>
            <w:r>
              <w:t>Accoord</w:t>
            </w:r>
            <w:proofErr w:type="spellEnd"/>
            <w:r>
              <w:t xml:space="preserve"> : cadres et </w:t>
            </w:r>
            <w:r w:rsidR="008B420E">
              <w:t>bénévoles</w:t>
            </w:r>
            <w:bookmarkStart w:id="0" w:name="_GoBack"/>
            <w:bookmarkEnd w:id="0"/>
          </w:p>
          <w:p w:rsidR="00747CA5" w:rsidRDefault="00747CA5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 xml:space="preserve">M </w:t>
            </w:r>
            <w:proofErr w:type="spellStart"/>
            <w:r>
              <w:t>Carbonnell</w:t>
            </w:r>
            <w:proofErr w:type="spellEnd"/>
          </w:p>
          <w:p w:rsidR="00E777C6" w:rsidRDefault="00E777C6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 xml:space="preserve">(en relation avec </w:t>
            </w:r>
            <w:proofErr w:type="spellStart"/>
            <w:r>
              <w:t>Ecopôle</w:t>
            </w:r>
            <w:proofErr w:type="spellEnd"/>
            <w:r>
              <w:t>)</w:t>
            </w:r>
          </w:p>
          <w:p w:rsidR="00747CA5" w:rsidRPr="00B22A09" w:rsidRDefault="00747CA5" w:rsidP="00B22A09">
            <w:pPr>
              <w:pStyle w:val="Paragraphedeliste"/>
              <w:tabs>
                <w:tab w:val="left" w:pos="-142"/>
              </w:tabs>
              <w:ind w:left="0"/>
            </w:pPr>
          </w:p>
        </w:tc>
        <w:tc>
          <w:tcPr>
            <w:tcW w:w="2462" w:type="dxa"/>
          </w:tcPr>
          <w:p w:rsidR="00B22A09" w:rsidRPr="00B22A09" w:rsidRDefault="00747CA5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>15 (+2)</w:t>
            </w:r>
          </w:p>
        </w:tc>
        <w:tc>
          <w:tcPr>
            <w:tcW w:w="3612" w:type="dxa"/>
          </w:tcPr>
          <w:p w:rsidR="00B22A09" w:rsidRDefault="00747CA5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 xml:space="preserve">Départ Clos </w:t>
            </w:r>
            <w:proofErr w:type="spellStart"/>
            <w:r>
              <w:t>Toreau</w:t>
            </w:r>
            <w:proofErr w:type="spellEnd"/>
          </w:p>
          <w:p w:rsidR="00747CA5" w:rsidRPr="00B22A09" w:rsidRDefault="00747CA5" w:rsidP="00B22A09">
            <w:pPr>
              <w:pStyle w:val="Paragraphedeliste"/>
              <w:tabs>
                <w:tab w:val="left" w:pos="-142"/>
              </w:tabs>
              <w:ind w:left="0"/>
            </w:pPr>
            <w:proofErr w:type="spellStart"/>
            <w:r>
              <w:t>Busway</w:t>
            </w:r>
            <w:proofErr w:type="spellEnd"/>
            <w:r>
              <w:t>+ tram 1+TER jusqu’à Pont Rousseau+ ligne 36+ Navibus+Tram1+Tram 2 jusqu’à Petit Port</w:t>
            </w:r>
          </w:p>
        </w:tc>
        <w:tc>
          <w:tcPr>
            <w:tcW w:w="1842" w:type="dxa"/>
          </w:tcPr>
          <w:p w:rsidR="00B22A09" w:rsidRDefault="00747CA5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>2 tickets </w:t>
            </w:r>
            <w:proofErr w:type="gramStart"/>
            <w:r>
              <w:t>:8</w:t>
            </w:r>
            <w:proofErr w:type="gramEnd"/>
            <w:r>
              <w:t>€</w:t>
            </w:r>
          </w:p>
          <w:p w:rsidR="00747CA5" w:rsidRPr="00B22A09" w:rsidRDefault="00747CA5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>Beaucoup d’abonnés</w:t>
            </w:r>
          </w:p>
        </w:tc>
        <w:tc>
          <w:tcPr>
            <w:tcW w:w="3758" w:type="dxa"/>
          </w:tcPr>
          <w:p w:rsidR="00B22A09" w:rsidRDefault="00747CA5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 xml:space="preserve">Accompagnement J B </w:t>
            </w:r>
            <w:proofErr w:type="spellStart"/>
            <w:r>
              <w:t>Lugadet</w:t>
            </w:r>
            <w:proofErr w:type="spellEnd"/>
          </w:p>
          <w:p w:rsidR="00747CA5" w:rsidRPr="00B22A09" w:rsidRDefault="00747CA5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>Cette balade a permis d’introduire la dimension accessibilité qui est désormais la règle</w:t>
            </w:r>
          </w:p>
        </w:tc>
      </w:tr>
      <w:tr w:rsidR="00B22A09" w:rsidRPr="000E7896" w:rsidTr="00325532">
        <w:tc>
          <w:tcPr>
            <w:tcW w:w="1278" w:type="dxa"/>
          </w:tcPr>
          <w:p w:rsidR="00B22A09" w:rsidRDefault="000E7896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>08/03/2014</w:t>
            </w:r>
          </w:p>
          <w:p w:rsidR="000E7896" w:rsidRPr="00B22A09" w:rsidRDefault="000E7896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>(4)</w:t>
            </w:r>
          </w:p>
        </w:tc>
        <w:tc>
          <w:tcPr>
            <w:tcW w:w="2499" w:type="dxa"/>
          </w:tcPr>
          <w:p w:rsidR="00B22A09" w:rsidRDefault="000E7896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>« Les Nantais font leur ville » (élections)</w:t>
            </w:r>
          </w:p>
          <w:p w:rsidR="000E7896" w:rsidRPr="00B22A09" w:rsidRDefault="000E7896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>P Gobet</w:t>
            </w:r>
          </w:p>
        </w:tc>
        <w:tc>
          <w:tcPr>
            <w:tcW w:w="2462" w:type="dxa"/>
          </w:tcPr>
          <w:p w:rsidR="00B22A09" w:rsidRPr="00B22A09" w:rsidRDefault="000E7896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 xml:space="preserve">2  </w:t>
            </w:r>
            <w:proofErr w:type="gramStart"/>
            <w:r>
              <w:t>candidats(</w:t>
            </w:r>
            <w:proofErr w:type="gramEnd"/>
            <w:r>
              <w:t>+2)</w:t>
            </w:r>
          </w:p>
        </w:tc>
        <w:tc>
          <w:tcPr>
            <w:tcW w:w="3612" w:type="dxa"/>
          </w:tcPr>
          <w:p w:rsidR="00325532" w:rsidRPr="00325532" w:rsidRDefault="00325532" w:rsidP="000E7896">
            <w:pPr>
              <w:pStyle w:val="Paragraphedeliste"/>
              <w:tabs>
                <w:tab w:val="left" w:pos="-142"/>
              </w:tabs>
              <w:ind w:left="0"/>
            </w:pPr>
            <w:r w:rsidRPr="00325532">
              <w:t>Départ Commerce</w:t>
            </w:r>
          </w:p>
          <w:p w:rsidR="000E7896" w:rsidRPr="00325532" w:rsidRDefault="000E7896" w:rsidP="000E7896">
            <w:pPr>
              <w:pStyle w:val="Paragraphedeliste"/>
              <w:tabs>
                <w:tab w:val="left" w:pos="-142"/>
              </w:tabs>
              <w:ind w:left="0"/>
            </w:pPr>
            <w:r w:rsidRPr="00325532">
              <w:t xml:space="preserve">Tram 3+busway+42+36+TER Pont Rousseau     </w:t>
            </w:r>
          </w:p>
          <w:p w:rsidR="000E7896" w:rsidRPr="00325532" w:rsidRDefault="000E7896" w:rsidP="000E7896">
            <w:pPr>
              <w:pStyle w:val="Paragraphedeliste"/>
              <w:tabs>
                <w:tab w:val="left" w:pos="-142"/>
              </w:tabs>
              <w:ind w:left="0"/>
            </w:pPr>
            <w:r w:rsidRPr="00325532">
              <w:t xml:space="preserve">Visite </w:t>
            </w:r>
            <w:proofErr w:type="spellStart"/>
            <w:r w:rsidRPr="00325532">
              <w:t>poles</w:t>
            </w:r>
            <w:proofErr w:type="spellEnd"/>
            <w:r w:rsidRPr="00325532">
              <w:t xml:space="preserve"> multi modaux</w:t>
            </w:r>
          </w:p>
        </w:tc>
        <w:tc>
          <w:tcPr>
            <w:tcW w:w="1842" w:type="dxa"/>
          </w:tcPr>
          <w:p w:rsidR="00B22A09" w:rsidRPr="000E7896" w:rsidRDefault="000E7896" w:rsidP="00B22A09">
            <w:pPr>
              <w:pStyle w:val="Paragraphedeliste"/>
              <w:tabs>
                <w:tab w:val="left" w:pos="-142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 ticket: 4€</w:t>
            </w:r>
          </w:p>
        </w:tc>
        <w:tc>
          <w:tcPr>
            <w:tcW w:w="3758" w:type="dxa"/>
          </w:tcPr>
          <w:p w:rsidR="00B22A09" w:rsidRPr="000E7896" w:rsidRDefault="000E7896" w:rsidP="00B22A09">
            <w:pPr>
              <w:pStyle w:val="Paragraphedeliste"/>
              <w:tabs>
                <w:tab w:val="left" w:pos="-142"/>
              </w:tabs>
              <w:ind w:left="0"/>
            </w:pPr>
            <w:r w:rsidRPr="000E7896">
              <w:t>Accompagnement</w:t>
            </w:r>
            <w:proofErr w:type="gramStart"/>
            <w:r w:rsidRPr="000E7896">
              <w:t>:  J</w:t>
            </w:r>
            <w:proofErr w:type="gramEnd"/>
            <w:r w:rsidRPr="000E7896">
              <w:t xml:space="preserve"> B </w:t>
            </w:r>
            <w:proofErr w:type="spellStart"/>
            <w:r w:rsidRPr="000E7896">
              <w:t>Lugadet,N</w:t>
            </w:r>
            <w:proofErr w:type="spellEnd"/>
            <w:r w:rsidRPr="000E7896">
              <w:t xml:space="preserve"> </w:t>
            </w:r>
            <w:proofErr w:type="spellStart"/>
            <w:r w:rsidRPr="000E7896">
              <w:t>Poinot</w:t>
            </w:r>
            <w:proofErr w:type="spellEnd"/>
          </w:p>
        </w:tc>
      </w:tr>
      <w:tr w:rsidR="00B22A09" w:rsidRPr="000E7896" w:rsidTr="00325532">
        <w:tc>
          <w:tcPr>
            <w:tcW w:w="1278" w:type="dxa"/>
          </w:tcPr>
          <w:p w:rsidR="00B22A09" w:rsidRDefault="00325532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>19/09/2014</w:t>
            </w:r>
          </w:p>
          <w:p w:rsidR="00C63EF3" w:rsidRPr="000E7896" w:rsidRDefault="00C63EF3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>(5)</w:t>
            </w:r>
          </w:p>
        </w:tc>
        <w:tc>
          <w:tcPr>
            <w:tcW w:w="2499" w:type="dxa"/>
          </w:tcPr>
          <w:p w:rsidR="00B22A09" w:rsidRDefault="00325532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>CAT Les Iris</w:t>
            </w:r>
          </w:p>
          <w:p w:rsidR="00325532" w:rsidRDefault="00276876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>Mme Place</w:t>
            </w:r>
          </w:p>
          <w:p w:rsidR="00C63EF3" w:rsidRDefault="00C63EF3" w:rsidP="00B22A09">
            <w:pPr>
              <w:pStyle w:val="Paragraphedeliste"/>
              <w:tabs>
                <w:tab w:val="left" w:pos="-142"/>
              </w:tabs>
              <w:ind w:left="0"/>
            </w:pPr>
          </w:p>
          <w:p w:rsidR="00C63EF3" w:rsidRPr="000E7896" w:rsidRDefault="00C63EF3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>NB : Sollicitation à partir du « carnet de balades » d’</w:t>
            </w:r>
            <w:proofErr w:type="spellStart"/>
            <w:r>
              <w:t>Ecopôle</w:t>
            </w:r>
            <w:proofErr w:type="spellEnd"/>
          </w:p>
        </w:tc>
        <w:tc>
          <w:tcPr>
            <w:tcW w:w="2462" w:type="dxa"/>
          </w:tcPr>
          <w:p w:rsidR="00B22A09" w:rsidRPr="000E7896" w:rsidRDefault="00276876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>10 (+3)</w:t>
            </w:r>
          </w:p>
        </w:tc>
        <w:tc>
          <w:tcPr>
            <w:tcW w:w="3612" w:type="dxa"/>
          </w:tcPr>
          <w:p w:rsidR="00B22A09" w:rsidRDefault="00276876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>Départ Bouguenais</w:t>
            </w:r>
          </w:p>
          <w:p w:rsidR="00276876" w:rsidRDefault="00276876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>Ligne 36+Busway</w:t>
            </w:r>
          </w:p>
          <w:p w:rsidR="00276876" w:rsidRPr="000E7896" w:rsidRDefault="00276876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>Retour par 42</w:t>
            </w:r>
          </w:p>
        </w:tc>
        <w:tc>
          <w:tcPr>
            <w:tcW w:w="1842" w:type="dxa"/>
          </w:tcPr>
          <w:p w:rsidR="00B22A09" w:rsidRPr="000E7896" w:rsidRDefault="00276876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>1 carnet </w:t>
            </w:r>
            <w:proofErr w:type="gramStart"/>
            <w:r>
              <w:t>:10</w:t>
            </w:r>
            <w:proofErr w:type="gramEnd"/>
            <w:r>
              <w:t>€</w:t>
            </w:r>
          </w:p>
        </w:tc>
        <w:tc>
          <w:tcPr>
            <w:tcW w:w="3758" w:type="dxa"/>
          </w:tcPr>
          <w:p w:rsidR="00B22A09" w:rsidRDefault="00276876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 xml:space="preserve">Accompagnement J B </w:t>
            </w:r>
            <w:proofErr w:type="spellStart"/>
            <w:r>
              <w:t>Lugadet</w:t>
            </w:r>
            <w:proofErr w:type="spellEnd"/>
          </w:p>
          <w:p w:rsidR="00276876" w:rsidRDefault="00276876" w:rsidP="00B22A09">
            <w:pPr>
              <w:pStyle w:val="Paragraphedeliste"/>
              <w:tabs>
                <w:tab w:val="left" w:pos="-142"/>
              </w:tabs>
              <w:ind w:left="0"/>
            </w:pPr>
            <w:r>
              <w:t xml:space="preserve">Il s’agissait de faire repérer les correspondances Lila (ligne 30) à Bourdonnières et </w:t>
            </w:r>
            <w:proofErr w:type="spellStart"/>
            <w:r>
              <w:t>Joliverie</w:t>
            </w:r>
            <w:proofErr w:type="spellEnd"/>
          </w:p>
          <w:p w:rsidR="00C63EF3" w:rsidRPr="000E7896" w:rsidRDefault="00C63EF3" w:rsidP="00B22A09">
            <w:pPr>
              <w:pStyle w:val="Paragraphedeliste"/>
              <w:tabs>
                <w:tab w:val="left" w:pos="-142"/>
              </w:tabs>
              <w:ind w:left="0"/>
            </w:pPr>
          </w:p>
        </w:tc>
      </w:tr>
    </w:tbl>
    <w:p w:rsidR="00B22A09" w:rsidRPr="00C63EF3" w:rsidRDefault="00B22A09" w:rsidP="00B22A09">
      <w:pPr>
        <w:pStyle w:val="Paragraphedeliste"/>
        <w:tabs>
          <w:tab w:val="left" w:pos="-142"/>
        </w:tabs>
        <w:ind w:left="0"/>
      </w:pPr>
    </w:p>
    <w:p w:rsidR="00B22A09" w:rsidRPr="00C63EF3" w:rsidRDefault="00B22A09" w:rsidP="00EB36D2">
      <w:pPr>
        <w:pStyle w:val="Paragraphedeliste"/>
        <w:tabs>
          <w:tab w:val="left" w:pos="-142"/>
        </w:tabs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1278"/>
        <w:gridCol w:w="2499"/>
        <w:gridCol w:w="2462"/>
        <w:gridCol w:w="3612"/>
        <w:gridCol w:w="1842"/>
        <w:gridCol w:w="3758"/>
      </w:tblGrid>
      <w:tr w:rsidR="00322A7D" w:rsidRPr="00322A7D" w:rsidTr="00FB3F45">
        <w:tc>
          <w:tcPr>
            <w:tcW w:w="1278" w:type="dxa"/>
          </w:tcPr>
          <w:p w:rsidR="00322A7D" w:rsidRPr="00322A7D" w:rsidRDefault="00322A7D" w:rsidP="00FB3F45">
            <w:pPr>
              <w:pStyle w:val="Paragraphedeliste"/>
              <w:tabs>
                <w:tab w:val="left" w:pos="-142"/>
              </w:tabs>
              <w:ind w:left="0"/>
              <w:rPr>
                <w:b/>
                <w:i/>
              </w:rPr>
            </w:pPr>
            <w:r w:rsidRPr="00322A7D">
              <w:rPr>
                <w:b/>
                <w:i/>
              </w:rPr>
              <w:t>Date</w:t>
            </w:r>
          </w:p>
        </w:tc>
        <w:tc>
          <w:tcPr>
            <w:tcW w:w="2499" w:type="dxa"/>
          </w:tcPr>
          <w:p w:rsidR="00322A7D" w:rsidRPr="00322A7D" w:rsidRDefault="00322A7D" w:rsidP="00FB3F45">
            <w:pPr>
              <w:pStyle w:val="Paragraphedeliste"/>
              <w:tabs>
                <w:tab w:val="left" w:pos="-142"/>
              </w:tabs>
              <w:ind w:left="0"/>
              <w:rPr>
                <w:b/>
                <w:i/>
              </w:rPr>
            </w:pPr>
            <w:r w:rsidRPr="00322A7D">
              <w:rPr>
                <w:b/>
                <w:i/>
              </w:rPr>
              <w:t>Groupe concerné</w:t>
            </w:r>
          </w:p>
          <w:p w:rsidR="00322A7D" w:rsidRPr="00322A7D" w:rsidRDefault="00322A7D" w:rsidP="00FB3F45">
            <w:pPr>
              <w:pStyle w:val="Paragraphedeliste"/>
              <w:tabs>
                <w:tab w:val="left" w:pos="-142"/>
              </w:tabs>
              <w:ind w:left="0"/>
              <w:rPr>
                <w:b/>
                <w:i/>
              </w:rPr>
            </w:pPr>
            <w:r w:rsidRPr="00322A7D">
              <w:rPr>
                <w:b/>
                <w:i/>
              </w:rPr>
              <w:t>Responsable(s)</w:t>
            </w:r>
          </w:p>
        </w:tc>
        <w:tc>
          <w:tcPr>
            <w:tcW w:w="2462" w:type="dxa"/>
          </w:tcPr>
          <w:p w:rsidR="00322A7D" w:rsidRPr="00322A7D" w:rsidRDefault="00322A7D" w:rsidP="00FB3F45">
            <w:pPr>
              <w:pStyle w:val="Paragraphedeliste"/>
              <w:tabs>
                <w:tab w:val="left" w:pos="-142"/>
              </w:tabs>
              <w:ind w:left="0"/>
              <w:rPr>
                <w:b/>
                <w:i/>
              </w:rPr>
            </w:pPr>
            <w:r w:rsidRPr="00322A7D">
              <w:rPr>
                <w:b/>
                <w:i/>
              </w:rPr>
              <w:t>Nombre</w:t>
            </w:r>
          </w:p>
          <w:p w:rsidR="00322A7D" w:rsidRPr="00322A7D" w:rsidRDefault="00322A7D" w:rsidP="00FB3F45">
            <w:pPr>
              <w:pStyle w:val="Paragraphedeliste"/>
              <w:tabs>
                <w:tab w:val="left" w:pos="-142"/>
              </w:tabs>
              <w:ind w:left="0"/>
              <w:rPr>
                <w:b/>
                <w:i/>
              </w:rPr>
            </w:pPr>
            <w:r w:rsidRPr="00322A7D">
              <w:rPr>
                <w:b/>
                <w:i/>
              </w:rPr>
              <w:t>+ accompagnateurs</w:t>
            </w:r>
          </w:p>
        </w:tc>
        <w:tc>
          <w:tcPr>
            <w:tcW w:w="3612" w:type="dxa"/>
          </w:tcPr>
          <w:p w:rsidR="00322A7D" w:rsidRPr="00322A7D" w:rsidRDefault="00322A7D" w:rsidP="00FB3F45">
            <w:pPr>
              <w:pStyle w:val="Paragraphedeliste"/>
              <w:tabs>
                <w:tab w:val="left" w:pos="-142"/>
              </w:tabs>
              <w:ind w:left="0"/>
              <w:rPr>
                <w:b/>
                <w:i/>
              </w:rPr>
            </w:pPr>
            <w:r w:rsidRPr="00322A7D">
              <w:rPr>
                <w:b/>
                <w:i/>
              </w:rPr>
              <w:t>Itinéraire</w:t>
            </w:r>
          </w:p>
        </w:tc>
        <w:tc>
          <w:tcPr>
            <w:tcW w:w="1842" w:type="dxa"/>
          </w:tcPr>
          <w:p w:rsidR="00322A7D" w:rsidRPr="00322A7D" w:rsidRDefault="00322A7D" w:rsidP="00FB3F45">
            <w:pPr>
              <w:pStyle w:val="Paragraphedeliste"/>
              <w:tabs>
                <w:tab w:val="left" w:pos="-142"/>
              </w:tabs>
              <w:ind w:left="0"/>
              <w:rPr>
                <w:b/>
                <w:i/>
              </w:rPr>
            </w:pPr>
            <w:r w:rsidRPr="00322A7D">
              <w:rPr>
                <w:b/>
                <w:i/>
              </w:rPr>
              <w:t>Coût</w:t>
            </w:r>
          </w:p>
        </w:tc>
        <w:tc>
          <w:tcPr>
            <w:tcW w:w="3758" w:type="dxa"/>
          </w:tcPr>
          <w:p w:rsidR="00322A7D" w:rsidRPr="00322A7D" w:rsidRDefault="00322A7D" w:rsidP="00FB3F45">
            <w:pPr>
              <w:pStyle w:val="Paragraphedeliste"/>
              <w:tabs>
                <w:tab w:val="left" w:pos="-142"/>
              </w:tabs>
              <w:ind w:left="0"/>
              <w:rPr>
                <w:b/>
                <w:i/>
              </w:rPr>
            </w:pPr>
            <w:r w:rsidRPr="00322A7D">
              <w:rPr>
                <w:b/>
                <w:i/>
              </w:rPr>
              <w:t>Commentaires</w:t>
            </w:r>
          </w:p>
        </w:tc>
      </w:tr>
      <w:tr w:rsidR="00C63EF3" w:rsidRPr="00C63EF3" w:rsidTr="00FB3F45">
        <w:tc>
          <w:tcPr>
            <w:tcW w:w="1278" w:type="dxa"/>
          </w:tcPr>
          <w:p w:rsidR="00C63EF3" w:rsidRDefault="00C63EF3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>16/10/2014</w:t>
            </w:r>
          </w:p>
          <w:p w:rsidR="00C63EF3" w:rsidRPr="000E7896" w:rsidRDefault="00C63EF3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>(6)</w:t>
            </w:r>
          </w:p>
        </w:tc>
        <w:tc>
          <w:tcPr>
            <w:tcW w:w="2499" w:type="dxa"/>
          </w:tcPr>
          <w:p w:rsidR="00C63EF3" w:rsidRPr="00C63EF3" w:rsidRDefault="00C63EF3" w:rsidP="00FB3F45">
            <w:pPr>
              <w:pStyle w:val="Paragraphedeliste"/>
              <w:tabs>
                <w:tab w:val="left" w:pos="-142"/>
              </w:tabs>
              <w:ind w:left="0"/>
              <w:rPr>
                <w:lang w:val="en-US"/>
              </w:rPr>
            </w:pPr>
            <w:r w:rsidRPr="00C63EF3">
              <w:rPr>
                <w:lang w:val="en-US"/>
              </w:rPr>
              <w:t xml:space="preserve">St </w:t>
            </w:r>
            <w:proofErr w:type="spellStart"/>
            <w:r w:rsidRPr="00C63EF3">
              <w:rPr>
                <w:lang w:val="en-US"/>
              </w:rPr>
              <w:t>Benoît</w:t>
            </w:r>
            <w:proofErr w:type="spellEnd"/>
            <w:r w:rsidRPr="00C63EF3">
              <w:rPr>
                <w:lang w:val="en-US"/>
              </w:rPr>
              <w:t xml:space="preserve"> </w:t>
            </w:r>
            <w:proofErr w:type="spellStart"/>
            <w:r w:rsidRPr="00C63EF3">
              <w:rPr>
                <w:lang w:val="en-US"/>
              </w:rPr>
              <w:t>Labre</w:t>
            </w:r>
            <w:proofErr w:type="spellEnd"/>
            <w:r w:rsidRPr="00C63EF3">
              <w:rPr>
                <w:lang w:val="en-US"/>
              </w:rPr>
              <w:t xml:space="preserve"> </w:t>
            </w:r>
          </w:p>
          <w:p w:rsidR="00C63EF3" w:rsidRPr="00C63EF3" w:rsidRDefault="00C63EF3" w:rsidP="00FB3F45">
            <w:pPr>
              <w:pStyle w:val="Paragraphedeliste"/>
              <w:tabs>
                <w:tab w:val="left" w:pos="-142"/>
              </w:tabs>
              <w:ind w:left="0"/>
              <w:rPr>
                <w:lang w:val="en-US"/>
              </w:rPr>
            </w:pPr>
            <w:r w:rsidRPr="00C63EF3">
              <w:rPr>
                <w:lang w:val="en-US"/>
              </w:rPr>
              <w:t xml:space="preserve">C </w:t>
            </w:r>
            <w:proofErr w:type="spellStart"/>
            <w:r w:rsidRPr="00C63EF3">
              <w:rPr>
                <w:lang w:val="en-US"/>
              </w:rPr>
              <w:t>Vinet</w:t>
            </w:r>
            <w:proofErr w:type="spellEnd"/>
          </w:p>
        </w:tc>
        <w:tc>
          <w:tcPr>
            <w:tcW w:w="2462" w:type="dxa"/>
          </w:tcPr>
          <w:p w:rsidR="00C63EF3" w:rsidRPr="00C63EF3" w:rsidRDefault="00C63EF3" w:rsidP="00FB3F45">
            <w:pPr>
              <w:pStyle w:val="Paragraphedeliste"/>
              <w:tabs>
                <w:tab w:val="left" w:pos="-142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1!!!! (+3)</w:t>
            </w:r>
          </w:p>
        </w:tc>
        <w:tc>
          <w:tcPr>
            <w:tcW w:w="3612" w:type="dxa"/>
          </w:tcPr>
          <w:p w:rsidR="00C63EF3" w:rsidRPr="00C63EF3" w:rsidRDefault="00C63EF3" w:rsidP="00FB3F45">
            <w:pPr>
              <w:pStyle w:val="Paragraphedeliste"/>
              <w:tabs>
                <w:tab w:val="left" w:pos="-142"/>
              </w:tabs>
              <w:ind w:left="0"/>
            </w:pPr>
            <w:r w:rsidRPr="00C63EF3">
              <w:t>Départ Vertou  ligne 27+TER+C5+tram 1+navibus+ligne 36</w:t>
            </w:r>
          </w:p>
        </w:tc>
        <w:tc>
          <w:tcPr>
            <w:tcW w:w="1842" w:type="dxa"/>
          </w:tcPr>
          <w:p w:rsidR="00C63EF3" w:rsidRPr="00C63EF3" w:rsidRDefault="00C63EF3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>3 tickets</w:t>
            </w:r>
          </w:p>
        </w:tc>
        <w:tc>
          <w:tcPr>
            <w:tcW w:w="3758" w:type="dxa"/>
          </w:tcPr>
          <w:p w:rsidR="00085EAF" w:rsidRDefault="00085EAF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 xml:space="preserve">Accompagnement J B </w:t>
            </w:r>
            <w:proofErr w:type="spellStart"/>
            <w:r>
              <w:t>Lugadet</w:t>
            </w:r>
            <w:proofErr w:type="spellEnd"/>
            <w:r>
              <w:t>+ 2 éducateurs</w:t>
            </w:r>
          </w:p>
          <w:p w:rsidR="00C63EF3" w:rsidRPr="00C63EF3" w:rsidRDefault="00C63EF3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 xml:space="preserve">Le groupe prévu n’a pu être mobilisé pour des raisons internes à l’association </w:t>
            </w:r>
          </w:p>
        </w:tc>
      </w:tr>
      <w:tr w:rsidR="00C63EF3" w:rsidRPr="00C63EF3" w:rsidTr="00FB3F45">
        <w:tc>
          <w:tcPr>
            <w:tcW w:w="1278" w:type="dxa"/>
          </w:tcPr>
          <w:p w:rsidR="00C63EF3" w:rsidRDefault="00085EAF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>18/10/2014</w:t>
            </w:r>
          </w:p>
          <w:p w:rsidR="00322A7D" w:rsidRPr="00C63EF3" w:rsidRDefault="00322A7D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>(7)</w:t>
            </w:r>
          </w:p>
        </w:tc>
        <w:tc>
          <w:tcPr>
            <w:tcW w:w="2499" w:type="dxa"/>
          </w:tcPr>
          <w:p w:rsidR="00C63EF3" w:rsidRDefault="00085EAF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>Conseil municipal des enfants St Sébastien sur Loire</w:t>
            </w:r>
          </w:p>
          <w:p w:rsidR="00085EAF" w:rsidRPr="00C63EF3" w:rsidRDefault="00085EAF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>S Bazin</w:t>
            </w:r>
          </w:p>
        </w:tc>
        <w:tc>
          <w:tcPr>
            <w:tcW w:w="2462" w:type="dxa"/>
          </w:tcPr>
          <w:p w:rsidR="00C63EF3" w:rsidRPr="00C63EF3" w:rsidRDefault="00085EAF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>22 (+4)</w:t>
            </w:r>
          </w:p>
        </w:tc>
        <w:tc>
          <w:tcPr>
            <w:tcW w:w="3612" w:type="dxa"/>
          </w:tcPr>
          <w:p w:rsidR="00C63EF3" w:rsidRDefault="00085EAF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 xml:space="preserve">Départ Bois des </w:t>
            </w:r>
            <w:proofErr w:type="spellStart"/>
            <w:r>
              <w:t>Gripots</w:t>
            </w:r>
            <w:proofErr w:type="spellEnd"/>
          </w:p>
          <w:p w:rsidR="00085EAF" w:rsidRPr="00C63EF3" w:rsidRDefault="00085EAF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>42+36+Navibus+tram1+C3+TER jusqu’à Frêne rond</w:t>
            </w:r>
          </w:p>
        </w:tc>
        <w:tc>
          <w:tcPr>
            <w:tcW w:w="1842" w:type="dxa"/>
          </w:tcPr>
          <w:p w:rsidR="00C63EF3" w:rsidRPr="00C63EF3" w:rsidRDefault="00085EAF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>6 tickets </w:t>
            </w:r>
            <w:proofErr w:type="gramStart"/>
            <w:r>
              <w:t>:26</w:t>
            </w:r>
            <w:proofErr w:type="gramEnd"/>
            <w:r>
              <w:t>€</w:t>
            </w:r>
          </w:p>
        </w:tc>
        <w:tc>
          <w:tcPr>
            <w:tcW w:w="3758" w:type="dxa"/>
          </w:tcPr>
          <w:p w:rsidR="00C63EF3" w:rsidRDefault="00085EAF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 xml:space="preserve">Accompagnement J B </w:t>
            </w:r>
            <w:proofErr w:type="spellStart"/>
            <w:r>
              <w:t>Lugadet</w:t>
            </w:r>
            <w:proofErr w:type="spellEnd"/>
          </w:p>
          <w:p w:rsidR="00085EAF" w:rsidRPr="00C63EF3" w:rsidRDefault="00085EAF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>Balade avec questionnaire d’appui</w:t>
            </w:r>
          </w:p>
        </w:tc>
      </w:tr>
      <w:tr w:rsidR="00C63EF3" w:rsidRPr="00C63EF3" w:rsidTr="00FB3F45">
        <w:tc>
          <w:tcPr>
            <w:tcW w:w="1278" w:type="dxa"/>
          </w:tcPr>
          <w:p w:rsidR="00C63EF3" w:rsidRPr="00C63EF3" w:rsidRDefault="00C63EF3" w:rsidP="00FB3F45">
            <w:pPr>
              <w:pStyle w:val="Paragraphedeliste"/>
              <w:tabs>
                <w:tab w:val="left" w:pos="-142"/>
              </w:tabs>
              <w:ind w:left="0"/>
            </w:pPr>
          </w:p>
        </w:tc>
        <w:tc>
          <w:tcPr>
            <w:tcW w:w="2499" w:type="dxa"/>
          </w:tcPr>
          <w:p w:rsidR="00C63EF3" w:rsidRDefault="00085EAF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>Journées « Rue de l’Avenir »</w:t>
            </w:r>
          </w:p>
          <w:p w:rsidR="00085EAF" w:rsidRPr="00C63EF3" w:rsidRDefault="00085EAF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>M Lefebvre (Collectif transport)</w:t>
            </w:r>
          </w:p>
        </w:tc>
        <w:tc>
          <w:tcPr>
            <w:tcW w:w="2462" w:type="dxa"/>
          </w:tcPr>
          <w:p w:rsidR="00C63EF3" w:rsidRPr="00C63EF3" w:rsidRDefault="00085EAF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>20 (+2)</w:t>
            </w:r>
          </w:p>
        </w:tc>
        <w:tc>
          <w:tcPr>
            <w:tcW w:w="3612" w:type="dxa"/>
          </w:tcPr>
          <w:p w:rsidR="00C63EF3" w:rsidRDefault="00085EAF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>Départ Commerce</w:t>
            </w:r>
          </w:p>
          <w:p w:rsidR="00085EAF" w:rsidRPr="00C63EF3" w:rsidRDefault="00085EAF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 xml:space="preserve">Tram1+ Tram </w:t>
            </w:r>
            <w:proofErr w:type="spellStart"/>
            <w:r>
              <w:t>train+ligne</w:t>
            </w:r>
            <w:proofErr w:type="spellEnd"/>
            <w:r>
              <w:t xml:space="preserve"> + tram2</w:t>
            </w:r>
          </w:p>
        </w:tc>
        <w:tc>
          <w:tcPr>
            <w:tcW w:w="1842" w:type="dxa"/>
          </w:tcPr>
          <w:p w:rsidR="00E777C6" w:rsidRDefault="00E777C6" w:rsidP="00FB3F45">
            <w:pPr>
              <w:pStyle w:val="Paragraphedeliste"/>
              <w:tabs>
                <w:tab w:val="left" w:pos="-142"/>
              </w:tabs>
              <w:ind w:left="0"/>
            </w:pPr>
          </w:p>
          <w:p w:rsidR="00C63EF3" w:rsidRPr="00C63EF3" w:rsidRDefault="00085EAF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>Hors budget ANDE</w:t>
            </w:r>
          </w:p>
        </w:tc>
        <w:tc>
          <w:tcPr>
            <w:tcW w:w="3758" w:type="dxa"/>
          </w:tcPr>
          <w:p w:rsidR="00C63EF3" w:rsidRDefault="00E73CD5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>Accompagnement M Lefebvre</w:t>
            </w:r>
          </w:p>
          <w:p w:rsidR="00E73CD5" w:rsidRPr="00C63EF3" w:rsidRDefault="00E73CD5" w:rsidP="00FB3F45">
            <w:pPr>
              <w:pStyle w:val="Paragraphedeliste"/>
              <w:tabs>
                <w:tab w:val="left" w:pos="-142"/>
              </w:tabs>
              <w:ind w:left="0"/>
            </w:pPr>
          </w:p>
        </w:tc>
      </w:tr>
      <w:tr w:rsidR="00C63EF3" w:rsidRPr="00C63EF3" w:rsidTr="00FB3F45">
        <w:tc>
          <w:tcPr>
            <w:tcW w:w="1278" w:type="dxa"/>
          </w:tcPr>
          <w:p w:rsidR="00C63EF3" w:rsidRDefault="00E73CD5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>14/11/2014</w:t>
            </w:r>
          </w:p>
          <w:p w:rsidR="00322A7D" w:rsidRPr="00C63EF3" w:rsidRDefault="00322A7D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>(8)</w:t>
            </w:r>
          </w:p>
        </w:tc>
        <w:tc>
          <w:tcPr>
            <w:tcW w:w="2499" w:type="dxa"/>
          </w:tcPr>
          <w:p w:rsidR="00C63EF3" w:rsidRDefault="00E73CD5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>Congrès national de la FNAUT</w:t>
            </w:r>
          </w:p>
          <w:p w:rsidR="00E73CD5" w:rsidRPr="00C63EF3" w:rsidRDefault="00E73CD5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>Balade 1</w:t>
            </w:r>
          </w:p>
        </w:tc>
        <w:tc>
          <w:tcPr>
            <w:tcW w:w="2462" w:type="dxa"/>
          </w:tcPr>
          <w:p w:rsidR="00C63EF3" w:rsidRPr="00C63EF3" w:rsidRDefault="00322A7D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>30 (+4)</w:t>
            </w:r>
          </w:p>
        </w:tc>
        <w:tc>
          <w:tcPr>
            <w:tcW w:w="3612" w:type="dxa"/>
          </w:tcPr>
          <w:p w:rsidR="00C63EF3" w:rsidRDefault="00322A7D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>Départ gare SNCF</w:t>
            </w:r>
          </w:p>
          <w:p w:rsidR="00322A7D" w:rsidRPr="00C63EF3" w:rsidRDefault="00322A7D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 xml:space="preserve">Tram 1+ Visite </w:t>
            </w:r>
            <w:proofErr w:type="spellStart"/>
            <w:r>
              <w:t>techni</w:t>
            </w:r>
            <w:proofErr w:type="spellEnd"/>
            <w:r>
              <w:t xml:space="preserve"> centre SNCF+ C7+Tram train+ Lila Premier (voyage spécial)</w:t>
            </w:r>
          </w:p>
        </w:tc>
        <w:tc>
          <w:tcPr>
            <w:tcW w:w="1842" w:type="dxa"/>
          </w:tcPr>
          <w:p w:rsidR="00C63EF3" w:rsidRDefault="00E73CD5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>Intégré au forfait 3 jours des congressistes</w:t>
            </w:r>
          </w:p>
          <w:p w:rsidR="00E73CD5" w:rsidRPr="00C63EF3" w:rsidRDefault="00E73CD5" w:rsidP="00FB3F45">
            <w:pPr>
              <w:pStyle w:val="Paragraphedeliste"/>
              <w:tabs>
                <w:tab w:val="left" w:pos="-142"/>
              </w:tabs>
              <w:ind w:left="0"/>
            </w:pPr>
          </w:p>
        </w:tc>
        <w:tc>
          <w:tcPr>
            <w:tcW w:w="3758" w:type="dxa"/>
          </w:tcPr>
          <w:p w:rsidR="00C63EF3" w:rsidRDefault="00322A7D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 xml:space="preserve">Accompagnement M </w:t>
            </w:r>
            <w:proofErr w:type="spellStart"/>
            <w:r>
              <w:t>Lefebvre</w:t>
            </w:r>
            <w:proofErr w:type="gramStart"/>
            <w:r>
              <w:t>,N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Poinot</w:t>
            </w:r>
            <w:proofErr w:type="spellEnd"/>
            <w:r>
              <w:t>,</w:t>
            </w:r>
            <w:r w:rsidR="00E777C6">
              <w:t xml:space="preserve"> </w:t>
            </w:r>
            <w:r>
              <w:t xml:space="preserve">JM </w:t>
            </w:r>
            <w:proofErr w:type="spellStart"/>
            <w:r>
              <w:t>Lavaud</w:t>
            </w:r>
            <w:proofErr w:type="spellEnd"/>
            <w:r>
              <w:t xml:space="preserve"> (+ S </w:t>
            </w:r>
            <w:proofErr w:type="spellStart"/>
            <w:r>
              <w:t>Rabuel</w:t>
            </w:r>
            <w:proofErr w:type="spellEnd"/>
            <w:r>
              <w:t xml:space="preserve"> NM)</w:t>
            </w:r>
          </w:p>
          <w:p w:rsidR="00E777C6" w:rsidRPr="00C63EF3" w:rsidRDefault="00E777C6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>Présentation « Place au Vélo » (JP Berthelot en fin de parcours)</w:t>
            </w:r>
          </w:p>
        </w:tc>
      </w:tr>
      <w:tr w:rsidR="00C63EF3" w:rsidRPr="00C63EF3" w:rsidTr="00FB3F45">
        <w:tc>
          <w:tcPr>
            <w:tcW w:w="1278" w:type="dxa"/>
          </w:tcPr>
          <w:p w:rsidR="00C63EF3" w:rsidRDefault="00E73CD5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>14/11/2014</w:t>
            </w:r>
          </w:p>
          <w:p w:rsidR="00322A7D" w:rsidRPr="00C63EF3" w:rsidRDefault="00322A7D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>(9)</w:t>
            </w:r>
          </w:p>
        </w:tc>
        <w:tc>
          <w:tcPr>
            <w:tcW w:w="2499" w:type="dxa"/>
          </w:tcPr>
          <w:p w:rsidR="00E73CD5" w:rsidRDefault="00E73CD5" w:rsidP="00E73CD5">
            <w:pPr>
              <w:pStyle w:val="Paragraphedeliste"/>
              <w:tabs>
                <w:tab w:val="left" w:pos="-142"/>
              </w:tabs>
              <w:ind w:left="0"/>
            </w:pPr>
            <w:r>
              <w:t>Congrès national de la FNAUT</w:t>
            </w:r>
          </w:p>
          <w:p w:rsidR="00C63EF3" w:rsidRPr="00C63EF3" w:rsidRDefault="00E73CD5" w:rsidP="00E73CD5">
            <w:pPr>
              <w:pStyle w:val="Paragraphedeliste"/>
              <w:tabs>
                <w:tab w:val="left" w:pos="-142"/>
              </w:tabs>
              <w:ind w:left="0"/>
            </w:pPr>
            <w:r>
              <w:t>Balade 2</w:t>
            </w:r>
          </w:p>
        </w:tc>
        <w:tc>
          <w:tcPr>
            <w:tcW w:w="2462" w:type="dxa"/>
          </w:tcPr>
          <w:p w:rsidR="00C63EF3" w:rsidRPr="00C63EF3" w:rsidRDefault="00322A7D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>15 (+3)</w:t>
            </w:r>
          </w:p>
        </w:tc>
        <w:tc>
          <w:tcPr>
            <w:tcW w:w="3612" w:type="dxa"/>
          </w:tcPr>
          <w:p w:rsidR="00C63EF3" w:rsidRDefault="00322A7D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>Départ gare SNCF</w:t>
            </w:r>
          </w:p>
          <w:p w:rsidR="00322A7D" w:rsidRPr="00C63EF3" w:rsidRDefault="00322A7D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 xml:space="preserve">C5+Tram1+ </w:t>
            </w:r>
            <w:proofErr w:type="spellStart"/>
            <w:r>
              <w:t>Navibus</w:t>
            </w:r>
            <w:proofErr w:type="spellEnd"/>
            <w:r>
              <w:t>+ ligne 36+ligne 42+Busway+ligne 28+TER à Frêne rond</w:t>
            </w:r>
          </w:p>
        </w:tc>
        <w:tc>
          <w:tcPr>
            <w:tcW w:w="1842" w:type="dxa"/>
          </w:tcPr>
          <w:p w:rsidR="00322A7D" w:rsidRDefault="00E777C6" w:rsidP="00322A7D">
            <w:pPr>
              <w:pStyle w:val="Paragraphedeliste"/>
              <w:tabs>
                <w:tab w:val="left" w:pos="-142"/>
              </w:tabs>
              <w:ind w:left="0"/>
            </w:pPr>
            <w:r>
              <w:t>Évaluation</w:t>
            </w:r>
            <w:r w:rsidR="00322A7D">
              <w:t> : 300€</w:t>
            </w:r>
          </w:p>
          <w:p w:rsidR="00C63EF3" w:rsidRPr="00C63EF3" w:rsidRDefault="00322A7D" w:rsidP="00322A7D">
            <w:pPr>
              <w:pStyle w:val="Paragraphedeliste"/>
              <w:tabs>
                <w:tab w:val="left" w:pos="-142"/>
              </w:tabs>
              <w:ind w:left="0"/>
            </w:pPr>
            <w:r>
              <w:t>(dépense FNAUT)</w:t>
            </w:r>
          </w:p>
        </w:tc>
        <w:tc>
          <w:tcPr>
            <w:tcW w:w="3758" w:type="dxa"/>
          </w:tcPr>
          <w:p w:rsidR="00C63EF3" w:rsidRDefault="00322A7D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 xml:space="preserve">Accompagnement  J B </w:t>
            </w:r>
            <w:proofErr w:type="spellStart"/>
            <w:r>
              <w:t>Lugadet</w:t>
            </w:r>
            <w:proofErr w:type="spellEnd"/>
            <w:r>
              <w:t xml:space="preserve">, G </w:t>
            </w:r>
            <w:proofErr w:type="spellStart"/>
            <w:r>
              <w:t>Massuyau</w:t>
            </w:r>
            <w:proofErr w:type="spellEnd"/>
            <w:r>
              <w:t xml:space="preserve"> (+ M </w:t>
            </w:r>
            <w:proofErr w:type="spellStart"/>
            <w:r>
              <w:t>Maubert</w:t>
            </w:r>
            <w:proofErr w:type="spellEnd"/>
            <w:r>
              <w:t xml:space="preserve"> NM</w:t>
            </w:r>
            <w:r w:rsidR="00E777C6">
              <w:t xml:space="preserve"> et</w:t>
            </w:r>
            <w:r>
              <w:t>)</w:t>
            </w:r>
          </w:p>
          <w:p w:rsidR="00E777C6" w:rsidRPr="00C63EF3" w:rsidRDefault="00E777C6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>Problème de correspondance porte de Vertou : retour par « </w:t>
            </w:r>
            <w:proofErr w:type="spellStart"/>
            <w:r>
              <w:t>busway</w:t>
            </w:r>
            <w:proofErr w:type="spellEnd"/>
            <w:r>
              <w:t> » au lieu du TER !!!</w:t>
            </w:r>
          </w:p>
        </w:tc>
      </w:tr>
      <w:tr w:rsidR="00085EAF" w:rsidRPr="00C63EF3" w:rsidTr="00FB3F45">
        <w:tc>
          <w:tcPr>
            <w:tcW w:w="1278" w:type="dxa"/>
          </w:tcPr>
          <w:p w:rsidR="00085EAF" w:rsidRDefault="00E73CD5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>14/11/2014</w:t>
            </w:r>
          </w:p>
          <w:p w:rsidR="00322A7D" w:rsidRPr="00C63EF3" w:rsidRDefault="00322A7D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>(10)</w:t>
            </w:r>
          </w:p>
        </w:tc>
        <w:tc>
          <w:tcPr>
            <w:tcW w:w="2499" w:type="dxa"/>
          </w:tcPr>
          <w:p w:rsidR="00E73CD5" w:rsidRDefault="00E73CD5" w:rsidP="00E73CD5">
            <w:pPr>
              <w:pStyle w:val="Paragraphedeliste"/>
              <w:tabs>
                <w:tab w:val="left" w:pos="-142"/>
              </w:tabs>
              <w:ind w:left="0"/>
            </w:pPr>
            <w:r>
              <w:t>Congrès national de la FNAUT</w:t>
            </w:r>
          </w:p>
          <w:p w:rsidR="00085EAF" w:rsidRPr="00C63EF3" w:rsidRDefault="00E73CD5" w:rsidP="00E73CD5">
            <w:pPr>
              <w:pStyle w:val="Paragraphedeliste"/>
              <w:tabs>
                <w:tab w:val="left" w:pos="-142"/>
              </w:tabs>
              <w:ind w:left="0"/>
            </w:pPr>
            <w:r>
              <w:t>Balade 3</w:t>
            </w:r>
          </w:p>
        </w:tc>
        <w:tc>
          <w:tcPr>
            <w:tcW w:w="2462" w:type="dxa"/>
          </w:tcPr>
          <w:p w:rsidR="00085EAF" w:rsidRPr="00C63EF3" w:rsidRDefault="00322A7D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>25 (+2)</w:t>
            </w:r>
          </w:p>
        </w:tc>
        <w:tc>
          <w:tcPr>
            <w:tcW w:w="3612" w:type="dxa"/>
          </w:tcPr>
          <w:p w:rsidR="00085EAF" w:rsidRDefault="00322A7D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>Départ gare SNCF</w:t>
            </w:r>
          </w:p>
          <w:p w:rsidR="00322A7D" w:rsidRDefault="00322A7D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>C5+ tram1 jusqu’à Bellevue+</w:t>
            </w:r>
            <w:r w:rsidR="00E777C6">
              <w:t xml:space="preserve"> </w:t>
            </w:r>
            <w:r>
              <w:t>ligne 11</w:t>
            </w:r>
          </w:p>
          <w:p w:rsidR="00322A7D" w:rsidRPr="00C63EF3" w:rsidRDefault="00322A7D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>Visite des aménagements piétonniers et cyclistes</w:t>
            </w:r>
          </w:p>
        </w:tc>
        <w:tc>
          <w:tcPr>
            <w:tcW w:w="1842" w:type="dxa"/>
          </w:tcPr>
          <w:p w:rsidR="00085EAF" w:rsidRPr="00C63EF3" w:rsidRDefault="00085EAF" w:rsidP="00FB3F45">
            <w:pPr>
              <w:pStyle w:val="Paragraphedeliste"/>
              <w:tabs>
                <w:tab w:val="left" w:pos="-142"/>
              </w:tabs>
              <w:ind w:left="0"/>
            </w:pPr>
          </w:p>
        </w:tc>
        <w:tc>
          <w:tcPr>
            <w:tcW w:w="3758" w:type="dxa"/>
          </w:tcPr>
          <w:p w:rsidR="00085EAF" w:rsidRPr="00C63EF3" w:rsidRDefault="00322A7D" w:rsidP="00FB3F45">
            <w:pPr>
              <w:pStyle w:val="Paragraphedeliste"/>
              <w:tabs>
                <w:tab w:val="left" w:pos="-142"/>
              </w:tabs>
              <w:ind w:left="0"/>
            </w:pPr>
            <w:r>
              <w:t xml:space="preserve">Accompagnement D </w:t>
            </w:r>
            <w:proofErr w:type="spellStart"/>
            <w:r>
              <w:t>Romann</w:t>
            </w:r>
            <w:proofErr w:type="spellEnd"/>
            <w:r w:rsidR="00E777C6">
              <w:t xml:space="preserve"> </w:t>
            </w:r>
            <w:r>
              <w:t xml:space="preserve">et </w:t>
            </w:r>
            <w:r w:rsidR="00E777C6">
              <w:t xml:space="preserve">G Gautier et </w:t>
            </w:r>
            <w:r>
              <w:t xml:space="preserve">M </w:t>
            </w:r>
            <w:proofErr w:type="spellStart"/>
            <w:r>
              <w:t>Peroy</w:t>
            </w:r>
            <w:proofErr w:type="spellEnd"/>
          </w:p>
        </w:tc>
      </w:tr>
    </w:tbl>
    <w:p w:rsidR="00EB36D2" w:rsidRPr="00C63EF3" w:rsidRDefault="00EB36D2" w:rsidP="00E777C6">
      <w:pPr>
        <w:tabs>
          <w:tab w:val="left" w:pos="-142"/>
        </w:tabs>
        <w:spacing w:after="0"/>
      </w:pPr>
    </w:p>
    <w:p w:rsidR="00EB36D2" w:rsidRPr="00E101A7" w:rsidRDefault="00EB36D2" w:rsidP="00EB36D2">
      <w:pPr>
        <w:pStyle w:val="Paragraphedeliste"/>
        <w:numPr>
          <w:ilvl w:val="0"/>
          <w:numId w:val="6"/>
        </w:numPr>
        <w:tabs>
          <w:tab w:val="left" w:pos="-142"/>
        </w:tabs>
        <w:spacing w:after="0"/>
        <w:rPr>
          <w:b/>
          <w:sz w:val="28"/>
          <w:szCs w:val="28"/>
          <w:u w:val="single"/>
        </w:rPr>
      </w:pPr>
      <w:proofErr w:type="spellStart"/>
      <w:r w:rsidRPr="00E101A7">
        <w:rPr>
          <w:b/>
          <w:sz w:val="28"/>
          <w:szCs w:val="28"/>
          <w:u w:val="single"/>
        </w:rPr>
        <w:t>Evaluation</w:t>
      </w:r>
      <w:proofErr w:type="spellEnd"/>
    </w:p>
    <w:p w:rsidR="00442412" w:rsidRDefault="00E777C6" w:rsidP="007C4D3B">
      <w:pPr>
        <w:pStyle w:val="Paragraphedeliste"/>
        <w:tabs>
          <w:tab w:val="left" w:pos="-142"/>
        </w:tabs>
        <w:spacing w:after="0"/>
      </w:pPr>
      <w:r>
        <w:t xml:space="preserve">Au niveau du nombre de balades l’objectif de 10 a été atteint  si l’on accepte d’y intégrer les 3 balades du congrès. Les publics concernés ont pu être </w:t>
      </w:r>
      <w:r w:rsidR="007C4D3B">
        <w:t>mobilisés</w:t>
      </w:r>
      <w:r>
        <w:t xml:space="preserve"> par les partenaires  sauf dans un seul cas (16/10/2014 où une activité interne a vidé le projet). Le principal intérêt de l’opération est de montrer la possibilité de la </w:t>
      </w:r>
      <w:r w:rsidR="007C4D3B">
        <w:t xml:space="preserve">multi modalité  qui est la plupart du temps méconnue même des usagers fidèles de la </w:t>
      </w:r>
      <w:proofErr w:type="spellStart"/>
      <w:r w:rsidR="007C4D3B">
        <w:t>Semitan</w:t>
      </w:r>
      <w:proofErr w:type="spellEnd"/>
      <w:r w:rsidR="007C4D3B">
        <w:t>. Les publics participants étaient en grand nombre des usagers  du réseau nantais (sauf jeunes et étrangers) et c’est peut-être le plus grand regret du signataire de n’avoir pu recevoir des groupes de non-pratiquants du  transport public malgré des tentatives « publicitaires » ciblées (« </w:t>
      </w:r>
      <w:proofErr w:type="spellStart"/>
      <w:r w:rsidR="007C4D3B">
        <w:t>Greeter’s</w:t>
      </w:r>
      <w:proofErr w:type="spellEnd"/>
      <w:r w:rsidR="007C4D3B">
        <w:t> », Accueil des Villes de France) à rééditer sûrement.</w:t>
      </w:r>
    </w:p>
    <w:p w:rsidR="00E101A7" w:rsidRDefault="00E101A7" w:rsidP="007C4D3B">
      <w:pPr>
        <w:pStyle w:val="Paragraphedeliste"/>
        <w:tabs>
          <w:tab w:val="left" w:pos="-142"/>
        </w:tabs>
        <w:spacing w:after="0"/>
      </w:pPr>
    </w:p>
    <w:p w:rsidR="00E101A7" w:rsidRDefault="00E101A7" w:rsidP="007C4D3B">
      <w:pPr>
        <w:pStyle w:val="Paragraphedeliste"/>
        <w:tabs>
          <w:tab w:val="left" w:pos="-142"/>
        </w:tabs>
        <w:spacing w:after="0"/>
      </w:pPr>
    </w:p>
    <w:p w:rsidR="00E101A7" w:rsidRDefault="00E101A7" w:rsidP="007C4D3B">
      <w:pPr>
        <w:pStyle w:val="Paragraphedeliste"/>
        <w:tabs>
          <w:tab w:val="left" w:pos="-142"/>
        </w:tabs>
        <w:spacing w:after="0"/>
      </w:pPr>
    </w:p>
    <w:p w:rsidR="00E101A7" w:rsidRDefault="00E101A7" w:rsidP="007C4D3B">
      <w:pPr>
        <w:pStyle w:val="Paragraphedeliste"/>
        <w:tabs>
          <w:tab w:val="left" w:pos="-142"/>
        </w:tabs>
        <w:spacing w:after="0"/>
      </w:pPr>
    </w:p>
    <w:p w:rsidR="00E101A7" w:rsidRDefault="00E101A7" w:rsidP="007C4D3B">
      <w:pPr>
        <w:pStyle w:val="Paragraphedeliste"/>
        <w:tabs>
          <w:tab w:val="left" w:pos="-142"/>
        </w:tabs>
        <w:spacing w:after="0"/>
      </w:pPr>
    </w:p>
    <w:p w:rsidR="00E101A7" w:rsidRPr="00E101A7" w:rsidRDefault="00E101A7" w:rsidP="00E101A7">
      <w:pPr>
        <w:pStyle w:val="Paragraphedeliste"/>
        <w:numPr>
          <w:ilvl w:val="0"/>
          <w:numId w:val="6"/>
        </w:numPr>
        <w:tabs>
          <w:tab w:val="left" w:pos="-142"/>
        </w:tabs>
        <w:spacing w:after="0"/>
        <w:rPr>
          <w:b/>
          <w:sz w:val="28"/>
          <w:szCs w:val="28"/>
          <w:u w:val="single"/>
        </w:rPr>
      </w:pPr>
      <w:r w:rsidRPr="00E101A7">
        <w:rPr>
          <w:b/>
          <w:sz w:val="28"/>
          <w:szCs w:val="28"/>
          <w:u w:val="single"/>
        </w:rPr>
        <w:t>Bilan financier et humain</w:t>
      </w:r>
    </w:p>
    <w:p w:rsidR="00E101A7" w:rsidRDefault="00E101A7" w:rsidP="00E101A7">
      <w:pPr>
        <w:pStyle w:val="Paragraphedeliste"/>
        <w:tabs>
          <w:tab w:val="left" w:pos="-142"/>
        </w:tabs>
        <w:spacing w:after="0"/>
      </w:pPr>
      <w:r>
        <w:t>La subvention octroyée par Nantes-Métropole à partir de l’appel à projet « Capitale Verte » était de 1000€.</w:t>
      </w:r>
    </w:p>
    <w:p w:rsidR="00E101A7" w:rsidRDefault="00E101A7" w:rsidP="00E101A7">
      <w:pPr>
        <w:pStyle w:val="Paragraphedeliste"/>
        <w:tabs>
          <w:tab w:val="left" w:pos="-142"/>
        </w:tabs>
        <w:spacing w:after="0"/>
      </w:pPr>
      <w:r>
        <w:t xml:space="preserve">Du fait du grand nombre de participants abonnés aux forfaits </w:t>
      </w:r>
      <w:proofErr w:type="spellStart"/>
      <w:r>
        <w:t>Semitan</w:t>
      </w:r>
      <w:proofErr w:type="spellEnd"/>
      <w:r>
        <w:t xml:space="preserve"> la dépense en titres de transport ne s’élève pas à 100€ pour les balades hors des visites techniques de la FNAUT  (où l’on a affecté forfaitairement 300€ pour une dépense globale de 993€)</w:t>
      </w:r>
    </w:p>
    <w:p w:rsidR="00E101A7" w:rsidRDefault="00E101A7" w:rsidP="00E101A7">
      <w:pPr>
        <w:pStyle w:val="Paragraphedeliste"/>
        <w:tabs>
          <w:tab w:val="left" w:pos="-142"/>
        </w:tabs>
        <w:spacing w:after="0"/>
      </w:pPr>
      <w:r>
        <w:t>Les seules dépenses matérielles ont consisté à des photocopies des parcours proposés (en tout 200 soit 10€ en cartes COREP)</w:t>
      </w:r>
    </w:p>
    <w:p w:rsidR="00E101A7" w:rsidRDefault="00E101A7" w:rsidP="00E101A7">
      <w:pPr>
        <w:pStyle w:val="Paragraphedeliste"/>
        <w:tabs>
          <w:tab w:val="left" w:pos="-142"/>
        </w:tabs>
        <w:spacing w:after="0"/>
      </w:pPr>
      <w:r>
        <w:t>L’évaluation en temps de travail est plus difficile : 2h de conception</w:t>
      </w:r>
      <w:r w:rsidR="00265010">
        <w:t xml:space="preserve"> (soit 20 en tout</w:t>
      </w:r>
      <w:proofErr w:type="gramStart"/>
      <w:r w:rsidR="00265010">
        <w:t xml:space="preserve">) </w:t>
      </w:r>
      <w:r>
        <w:t>,</w:t>
      </w:r>
      <w:proofErr w:type="gramEnd"/>
      <w:r>
        <w:t xml:space="preserve"> 5 à 6h de rendez-vous , 3h de répétition pour 5 balades, 3h de présence par balades </w:t>
      </w:r>
      <w:r w:rsidR="00265010">
        <w:t xml:space="preserve"> (60h au minimum pour tenir compte des multi accompagnements). On peut estimer à 100h de travail militant le bilan humain des « balades multimodales » de l’ANDE si tant est qu’une balade est du travail !</w:t>
      </w:r>
    </w:p>
    <w:p w:rsidR="00442412" w:rsidRDefault="00442412" w:rsidP="00EB36D2">
      <w:pPr>
        <w:tabs>
          <w:tab w:val="left" w:pos="-142"/>
        </w:tabs>
        <w:spacing w:after="0"/>
      </w:pPr>
      <w:r>
        <w:tab/>
      </w:r>
      <w:r>
        <w:tab/>
      </w:r>
      <w:r>
        <w:tab/>
      </w:r>
      <w:r w:rsidR="007C4D3B">
        <w:tab/>
      </w:r>
      <w:r w:rsidR="007C4D3B">
        <w:tab/>
      </w:r>
      <w:r w:rsidR="007C4D3B">
        <w:tab/>
      </w:r>
      <w:r w:rsidR="007C4D3B">
        <w:tab/>
      </w:r>
      <w:r w:rsidR="007C4D3B">
        <w:tab/>
      </w:r>
      <w:r w:rsidR="007C4D3B">
        <w:tab/>
      </w:r>
      <w:r w:rsidR="007C4D3B">
        <w:tab/>
      </w:r>
      <w:r w:rsidR="007C4D3B">
        <w:tab/>
      </w:r>
      <w:r w:rsidR="007C4D3B">
        <w:tab/>
      </w:r>
      <w:r w:rsidR="007C4D3B">
        <w:tab/>
      </w:r>
      <w:r>
        <w:tab/>
      </w:r>
      <w:r>
        <w:tab/>
      </w:r>
      <w:r w:rsidR="008807BE">
        <w:t xml:space="preserve">Rédaction </w:t>
      </w:r>
      <w:r>
        <w:t xml:space="preserve">en date du </w:t>
      </w:r>
      <w:r>
        <w:fldChar w:fldCharType="begin"/>
      </w:r>
      <w:r>
        <w:instrText xml:space="preserve"> TIME \@ "dd/MM/yyyy" </w:instrText>
      </w:r>
      <w:r>
        <w:fldChar w:fldCharType="separate"/>
      </w:r>
      <w:r w:rsidR="008B420E">
        <w:rPr>
          <w:noProof/>
        </w:rPr>
        <w:t>02/12/2014</w:t>
      </w:r>
      <w:r>
        <w:fldChar w:fldCharType="end"/>
      </w:r>
    </w:p>
    <w:p w:rsidR="00442412" w:rsidRDefault="00442412" w:rsidP="00EB36D2">
      <w:pPr>
        <w:tabs>
          <w:tab w:val="left" w:pos="-142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7C4D3B">
        <w:tab/>
      </w:r>
      <w:r w:rsidR="007C4D3B">
        <w:tab/>
      </w:r>
      <w:r w:rsidR="007C4D3B">
        <w:tab/>
      </w:r>
      <w:r w:rsidR="007C4D3B">
        <w:tab/>
      </w:r>
      <w:r w:rsidR="007C4D3B">
        <w:tab/>
      </w:r>
      <w:r w:rsidR="007C4D3B">
        <w:tab/>
      </w:r>
      <w:r w:rsidR="007C4D3B">
        <w:tab/>
      </w:r>
      <w:r w:rsidR="007C4D3B">
        <w:tab/>
      </w:r>
      <w:r w:rsidR="007C4D3B">
        <w:tab/>
      </w:r>
      <w:r w:rsidR="007C4D3B">
        <w:tab/>
      </w:r>
      <w:r>
        <w:t>Rédaction : J B LUGADET</w:t>
      </w:r>
    </w:p>
    <w:p w:rsidR="00442412" w:rsidRDefault="00442412" w:rsidP="00EB36D2">
      <w:pPr>
        <w:tabs>
          <w:tab w:val="left" w:pos="-142"/>
        </w:tabs>
        <w:spacing w:after="0"/>
        <w:ind w:left="-709"/>
        <w:jc w:val="right"/>
      </w:pPr>
      <w:r>
        <w:rPr>
          <w:noProof/>
          <w:lang w:eastAsia="fr-FR"/>
        </w:rPr>
        <w:t xml:space="preserve">            </w:t>
      </w:r>
      <w:r>
        <w:rPr>
          <w:noProof/>
          <w:lang w:eastAsia="fr-FR"/>
        </w:rPr>
        <w:drawing>
          <wp:inline distT="0" distB="0" distL="0" distR="0" wp14:anchorId="2A84ACE7" wp14:editId="3EE9D902">
            <wp:extent cx="819150" cy="30989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e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386" cy="31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</w:t>
      </w:r>
      <w:r>
        <w:rPr>
          <w:noProof/>
          <w:lang w:eastAsia="fr-FR"/>
        </w:rPr>
        <w:drawing>
          <wp:inline distT="0" distB="0" distL="0" distR="0" wp14:anchorId="2C36F952" wp14:editId="54077F3A">
            <wp:extent cx="838200" cy="267466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AUT Pays de la Loi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204" cy="27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412" w:rsidRDefault="00442412" w:rsidP="00EB36D2">
      <w:pPr>
        <w:tabs>
          <w:tab w:val="left" w:pos="-142"/>
        </w:tabs>
        <w:spacing w:after="0"/>
      </w:pPr>
    </w:p>
    <w:sectPr w:rsidR="00442412" w:rsidSect="00E777C6">
      <w:pgSz w:w="16838" w:h="11906" w:orient="landscape"/>
      <w:pgMar w:top="284" w:right="678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739"/>
    <w:multiLevelType w:val="hybridMultilevel"/>
    <w:tmpl w:val="0D444F44"/>
    <w:lvl w:ilvl="0" w:tplc="5A0E43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A6854"/>
    <w:multiLevelType w:val="hybridMultilevel"/>
    <w:tmpl w:val="69207A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0670E"/>
    <w:multiLevelType w:val="hybridMultilevel"/>
    <w:tmpl w:val="B3380C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A145C"/>
    <w:multiLevelType w:val="hybridMultilevel"/>
    <w:tmpl w:val="CD76CA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82642"/>
    <w:multiLevelType w:val="hybridMultilevel"/>
    <w:tmpl w:val="E53A64E0"/>
    <w:lvl w:ilvl="0" w:tplc="52C493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A4CB7"/>
    <w:multiLevelType w:val="hybridMultilevel"/>
    <w:tmpl w:val="BF7204DE"/>
    <w:lvl w:ilvl="0" w:tplc="C260668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AD"/>
    <w:rsid w:val="0000013D"/>
    <w:rsid w:val="000003FC"/>
    <w:rsid w:val="00026606"/>
    <w:rsid w:val="0004776B"/>
    <w:rsid w:val="00056914"/>
    <w:rsid w:val="00085EAF"/>
    <w:rsid w:val="000A1AD6"/>
    <w:rsid w:val="000E2617"/>
    <w:rsid w:val="000E7896"/>
    <w:rsid w:val="00125026"/>
    <w:rsid w:val="00160484"/>
    <w:rsid w:val="00162446"/>
    <w:rsid w:val="001664FA"/>
    <w:rsid w:val="001F333A"/>
    <w:rsid w:val="002211C5"/>
    <w:rsid w:val="00252D75"/>
    <w:rsid w:val="00252F4A"/>
    <w:rsid w:val="00265010"/>
    <w:rsid w:val="00266D58"/>
    <w:rsid w:val="00276876"/>
    <w:rsid w:val="002C62AD"/>
    <w:rsid w:val="00322A7D"/>
    <w:rsid w:val="00325532"/>
    <w:rsid w:val="00336692"/>
    <w:rsid w:val="003415AE"/>
    <w:rsid w:val="00357DEF"/>
    <w:rsid w:val="003A23D2"/>
    <w:rsid w:val="003D3BE1"/>
    <w:rsid w:val="004049F6"/>
    <w:rsid w:val="00421647"/>
    <w:rsid w:val="00442412"/>
    <w:rsid w:val="00481251"/>
    <w:rsid w:val="004B383E"/>
    <w:rsid w:val="004F546A"/>
    <w:rsid w:val="005641FB"/>
    <w:rsid w:val="00593BDF"/>
    <w:rsid w:val="005C2E4C"/>
    <w:rsid w:val="005F01D2"/>
    <w:rsid w:val="00606F3D"/>
    <w:rsid w:val="006A5455"/>
    <w:rsid w:val="006A6A51"/>
    <w:rsid w:val="00720661"/>
    <w:rsid w:val="00747CA5"/>
    <w:rsid w:val="0076298B"/>
    <w:rsid w:val="00785318"/>
    <w:rsid w:val="007871B3"/>
    <w:rsid w:val="007B01E5"/>
    <w:rsid w:val="007C3744"/>
    <w:rsid w:val="007C4D3B"/>
    <w:rsid w:val="007F3592"/>
    <w:rsid w:val="008029D3"/>
    <w:rsid w:val="00822FAE"/>
    <w:rsid w:val="0083152A"/>
    <w:rsid w:val="00864DC9"/>
    <w:rsid w:val="008807BE"/>
    <w:rsid w:val="008B420E"/>
    <w:rsid w:val="009420E6"/>
    <w:rsid w:val="009544E2"/>
    <w:rsid w:val="00991CED"/>
    <w:rsid w:val="009C22F1"/>
    <w:rsid w:val="009C7111"/>
    <w:rsid w:val="009E2F9B"/>
    <w:rsid w:val="009F729C"/>
    <w:rsid w:val="00A00D78"/>
    <w:rsid w:val="00A10D13"/>
    <w:rsid w:val="00A329A1"/>
    <w:rsid w:val="00A33CF1"/>
    <w:rsid w:val="00AD6158"/>
    <w:rsid w:val="00B03795"/>
    <w:rsid w:val="00B13181"/>
    <w:rsid w:val="00B15256"/>
    <w:rsid w:val="00B21011"/>
    <w:rsid w:val="00B22A09"/>
    <w:rsid w:val="00B80C70"/>
    <w:rsid w:val="00BB6640"/>
    <w:rsid w:val="00BD2487"/>
    <w:rsid w:val="00C24D51"/>
    <w:rsid w:val="00C37A9E"/>
    <w:rsid w:val="00C56750"/>
    <w:rsid w:val="00C62EF5"/>
    <w:rsid w:val="00C63EF3"/>
    <w:rsid w:val="00C65AAC"/>
    <w:rsid w:val="00C92380"/>
    <w:rsid w:val="00CC30CA"/>
    <w:rsid w:val="00D25839"/>
    <w:rsid w:val="00E101A7"/>
    <w:rsid w:val="00E36E29"/>
    <w:rsid w:val="00E567E7"/>
    <w:rsid w:val="00E73CD5"/>
    <w:rsid w:val="00E777C6"/>
    <w:rsid w:val="00EA15BE"/>
    <w:rsid w:val="00EB36D2"/>
    <w:rsid w:val="00ED0BE8"/>
    <w:rsid w:val="00ED7059"/>
    <w:rsid w:val="00EE45BF"/>
    <w:rsid w:val="00F24FE2"/>
    <w:rsid w:val="00F74FBB"/>
    <w:rsid w:val="00F80941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6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62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6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62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1148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LUGADET Jean Bernard</dc:creator>
  <cp:lastModifiedBy>LUGADET Jean Bernard</cp:lastModifiedBy>
  <cp:revision>15</cp:revision>
  <dcterms:created xsi:type="dcterms:W3CDTF">2014-11-11T19:31:00Z</dcterms:created>
  <dcterms:modified xsi:type="dcterms:W3CDTF">2014-12-02T10:15:00Z</dcterms:modified>
</cp:coreProperties>
</file>